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C65EF5" w14:textId="77777777" w:rsidR="00024ACD" w:rsidRDefault="00024ACD">
      <w:pPr>
        <w:rPr>
          <w:rFonts w:ascii="Times New Roman" w:hAnsi="Times New Roman" w:cs="Times New Roman"/>
          <w:b/>
          <w:color w:val="FF0000"/>
          <w:sz w:val="24"/>
          <w:szCs w:val="24"/>
        </w:rPr>
      </w:pPr>
    </w:p>
    <w:p w14:paraId="7935C574" w14:textId="77777777" w:rsidR="0086342B" w:rsidRDefault="0086342B">
      <w:pPr>
        <w:rPr>
          <w:rFonts w:ascii="Times New Roman" w:hAnsi="Times New Roman" w:cs="Times New Roman"/>
          <w:b/>
          <w:color w:val="FF0000"/>
          <w:sz w:val="24"/>
          <w:szCs w:val="24"/>
        </w:rPr>
      </w:pPr>
    </w:p>
    <w:p w14:paraId="1EE4E077" w14:textId="77777777" w:rsidR="0086342B" w:rsidRDefault="0086342B">
      <w:pPr>
        <w:rPr>
          <w:rFonts w:ascii="Times New Roman" w:hAnsi="Times New Roman" w:cs="Times New Roman"/>
          <w:b/>
          <w:color w:val="FF0000"/>
          <w:sz w:val="24"/>
          <w:szCs w:val="24"/>
        </w:rPr>
      </w:pPr>
    </w:p>
    <w:p w14:paraId="4D83E94E" w14:textId="77777777" w:rsidR="00024ACD" w:rsidRDefault="00024ACD">
      <w:pPr>
        <w:rPr>
          <w:rFonts w:ascii="Times New Roman" w:hAnsi="Times New Roman" w:cs="Times New Roman"/>
          <w:b/>
          <w:color w:val="FF0000"/>
          <w:sz w:val="24"/>
          <w:szCs w:val="24"/>
        </w:rPr>
      </w:pPr>
    </w:p>
    <w:p w14:paraId="589A3864" w14:textId="77777777" w:rsidR="00024ACD" w:rsidRDefault="00024ACD">
      <w:pPr>
        <w:rPr>
          <w:rFonts w:ascii="Times New Roman" w:hAnsi="Times New Roman" w:cs="Times New Roman"/>
          <w:b/>
          <w:color w:val="FF0000"/>
          <w:sz w:val="24"/>
          <w:szCs w:val="24"/>
        </w:rPr>
      </w:pPr>
    </w:p>
    <w:p w14:paraId="2F72331D" w14:textId="77777777" w:rsidR="00024ACD" w:rsidRDefault="00024ACD">
      <w:pPr>
        <w:rPr>
          <w:rFonts w:ascii="Times New Roman" w:hAnsi="Times New Roman" w:cs="Times New Roman"/>
          <w:b/>
          <w:color w:val="FF0000"/>
          <w:sz w:val="24"/>
          <w:szCs w:val="24"/>
        </w:rPr>
      </w:pPr>
    </w:p>
    <w:p w14:paraId="4B1FB0C2" w14:textId="77777777" w:rsidR="00024ACD" w:rsidRDefault="00024ACD">
      <w:pPr>
        <w:rPr>
          <w:rFonts w:ascii="Times New Roman" w:hAnsi="Times New Roman" w:cs="Times New Roman"/>
          <w:b/>
          <w:color w:val="FF0000"/>
          <w:sz w:val="24"/>
          <w:szCs w:val="24"/>
        </w:rPr>
      </w:pPr>
    </w:p>
    <w:p w14:paraId="19CCD86C" w14:textId="77777777" w:rsidR="00930DD5" w:rsidRDefault="00930DD5" w:rsidP="00024ACD">
      <w:pPr>
        <w:jc w:val="center"/>
        <w:rPr>
          <w:rFonts w:ascii="Times New Roman" w:hAnsi="Times New Roman" w:cs="Times New Roman"/>
          <w:sz w:val="24"/>
          <w:szCs w:val="24"/>
        </w:rPr>
      </w:pPr>
    </w:p>
    <w:p w14:paraId="629767D2" w14:textId="77777777" w:rsidR="0012515C" w:rsidRDefault="0012515C" w:rsidP="00024ACD">
      <w:pPr>
        <w:jc w:val="center"/>
        <w:rPr>
          <w:rFonts w:ascii="Times New Roman" w:hAnsi="Times New Roman" w:cs="Times New Roman"/>
          <w:sz w:val="24"/>
          <w:szCs w:val="24"/>
        </w:rPr>
      </w:pPr>
    </w:p>
    <w:p w14:paraId="6576D328" w14:textId="77777777" w:rsidR="0012515C" w:rsidRDefault="0012515C" w:rsidP="00A83207">
      <w:pPr>
        <w:spacing w:after="0"/>
        <w:jc w:val="center"/>
        <w:rPr>
          <w:rFonts w:ascii="Times New Roman" w:hAnsi="Times New Roman" w:cs="Times New Roman"/>
          <w:sz w:val="24"/>
          <w:szCs w:val="24"/>
        </w:rPr>
      </w:pPr>
    </w:p>
    <w:p w14:paraId="5AA3931D" w14:textId="77777777" w:rsidR="00297420" w:rsidRDefault="00297420" w:rsidP="00A83207">
      <w:pPr>
        <w:spacing w:after="0" w:line="480" w:lineRule="auto"/>
        <w:jc w:val="center"/>
        <w:rPr>
          <w:rFonts w:ascii="Times New Roman" w:eastAsia="Times New Roman" w:hAnsi="Times New Roman" w:cs="Arial"/>
          <w:bCs/>
          <w:sz w:val="24"/>
          <w:szCs w:val="24"/>
        </w:rPr>
      </w:pPr>
      <w:r>
        <w:rPr>
          <w:rFonts w:ascii="Times New Roman" w:eastAsia="Times New Roman" w:hAnsi="Times New Roman" w:cs="Arial"/>
          <w:bCs/>
          <w:sz w:val="24"/>
          <w:szCs w:val="24"/>
        </w:rPr>
        <w:t xml:space="preserve">SONA ALTERNATIVE ASSIGNMENT </w:t>
      </w:r>
    </w:p>
    <w:p w14:paraId="1A8F86A4" w14:textId="20E23C42" w:rsidR="00A83207" w:rsidRPr="00A83207" w:rsidRDefault="00F142E1" w:rsidP="00A83207">
      <w:pPr>
        <w:spacing w:after="0" w:line="480" w:lineRule="auto"/>
        <w:jc w:val="center"/>
        <w:rPr>
          <w:rFonts w:ascii="Times New Roman" w:eastAsia="Times New Roman" w:hAnsi="Times New Roman" w:cs="Times New Roman"/>
          <w:bCs/>
          <w:sz w:val="24"/>
          <w:szCs w:val="24"/>
        </w:rPr>
      </w:pPr>
      <w:r>
        <w:rPr>
          <w:rFonts w:ascii="Times New Roman" w:eastAsia="Times New Roman" w:hAnsi="Times New Roman" w:cs="Arial"/>
          <w:bCs/>
          <w:sz w:val="24"/>
          <w:szCs w:val="24"/>
        </w:rPr>
        <w:t>Article Summary Paper Instructions</w:t>
      </w:r>
      <w:r w:rsidR="00A83207" w:rsidRPr="00A83207">
        <w:rPr>
          <w:rFonts w:ascii="Times New Roman" w:eastAsia="Times New Roman" w:hAnsi="Times New Roman" w:cs="Arial"/>
          <w:bCs/>
          <w:sz w:val="24"/>
          <w:szCs w:val="24"/>
        </w:rPr>
        <w:t xml:space="preserve"> (</w:t>
      </w:r>
      <w:r w:rsidR="00297420">
        <w:rPr>
          <w:rFonts w:ascii="Times New Roman" w:eastAsia="Times New Roman" w:hAnsi="Times New Roman" w:cs="Arial"/>
          <w:bCs/>
          <w:sz w:val="24"/>
          <w:szCs w:val="24"/>
        </w:rPr>
        <w:t xml:space="preserve">10 </w:t>
      </w:r>
      <w:r w:rsidR="00A83207" w:rsidRPr="00A83207">
        <w:rPr>
          <w:rFonts w:ascii="Times New Roman" w:eastAsia="Times New Roman" w:hAnsi="Times New Roman" w:cs="Arial"/>
          <w:bCs/>
          <w:sz w:val="24"/>
          <w:szCs w:val="24"/>
        </w:rPr>
        <w:t xml:space="preserve">points possible) </w:t>
      </w:r>
    </w:p>
    <w:p w14:paraId="0F2D04A4" w14:textId="77777777" w:rsidR="00A83207" w:rsidRDefault="00024ACD" w:rsidP="00A832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Ryan </w:t>
      </w:r>
      <w:r w:rsidR="00BE7F8D">
        <w:rPr>
          <w:rFonts w:ascii="Times New Roman" w:hAnsi="Times New Roman" w:cs="Times New Roman"/>
          <w:sz w:val="24"/>
          <w:szCs w:val="24"/>
        </w:rPr>
        <w:t xml:space="preserve">J. </w:t>
      </w:r>
      <w:r>
        <w:rPr>
          <w:rFonts w:ascii="Times New Roman" w:hAnsi="Times New Roman" w:cs="Times New Roman"/>
          <w:sz w:val="24"/>
          <w:szCs w:val="24"/>
        </w:rPr>
        <w:t xml:space="preserve">Winter </w:t>
      </w:r>
    </w:p>
    <w:p w14:paraId="4D17D0DC" w14:textId="77777777" w:rsidR="00024ACD" w:rsidRPr="00024ACD" w:rsidRDefault="00024ACD" w:rsidP="00A83207">
      <w:pPr>
        <w:spacing w:after="0" w:line="480" w:lineRule="auto"/>
        <w:jc w:val="center"/>
        <w:rPr>
          <w:rFonts w:ascii="Times New Roman" w:hAnsi="Times New Roman" w:cs="Times New Roman"/>
          <w:sz w:val="24"/>
          <w:szCs w:val="24"/>
        </w:rPr>
      </w:pPr>
      <w:r w:rsidRPr="00024ACD">
        <w:rPr>
          <w:rFonts w:ascii="Times New Roman" w:hAnsi="Times New Roman" w:cs="Times New Roman"/>
          <w:sz w:val="24"/>
          <w:szCs w:val="24"/>
        </w:rPr>
        <w:t>Florida International University</w:t>
      </w:r>
    </w:p>
    <w:p w14:paraId="25B45420" w14:textId="77777777" w:rsidR="00024ACD" w:rsidRDefault="00024ACD">
      <w:pPr>
        <w:rPr>
          <w:rFonts w:ascii="Times New Roman" w:hAnsi="Times New Roman" w:cs="Times New Roman"/>
          <w:b/>
          <w:color w:val="FF0000"/>
          <w:sz w:val="24"/>
          <w:szCs w:val="24"/>
        </w:rPr>
      </w:pPr>
      <w:r>
        <w:rPr>
          <w:rFonts w:ascii="Times New Roman" w:hAnsi="Times New Roman" w:cs="Times New Roman"/>
          <w:b/>
          <w:color w:val="FF0000"/>
          <w:sz w:val="24"/>
          <w:szCs w:val="24"/>
        </w:rPr>
        <w:br w:type="page"/>
      </w:r>
    </w:p>
    <w:p w14:paraId="09202E31" w14:textId="77777777" w:rsidR="00297420" w:rsidRDefault="00297420" w:rsidP="00297420">
      <w:pPr>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This assignment is an alternative to the SONA Participation Assignments (1 and 2). You must complete this assignment if you are unbale or choose not to participate in research. There are two required SONA participation assignments to complete this semester, so you must complete two of these alternative assignments total, one due when SONA Participation Assignment 1 is due, and the second due when SONA participation assignment 2 is due (see canvas for specific due dates). </w:t>
      </w:r>
    </w:p>
    <w:p w14:paraId="49D2175F" w14:textId="21E904AB" w:rsidR="00297420" w:rsidRDefault="00297420" w:rsidP="00297420">
      <w:pPr>
        <w:ind w:firstLine="360"/>
        <w:rPr>
          <w:rFonts w:ascii="Times New Roman" w:hAnsi="Times New Roman" w:cs="Times New Roman"/>
          <w:sz w:val="24"/>
          <w:szCs w:val="24"/>
        </w:rPr>
      </w:pPr>
      <w:r>
        <w:rPr>
          <w:rFonts w:ascii="Times New Roman" w:hAnsi="Times New Roman" w:cs="Times New Roman"/>
          <w:sz w:val="24"/>
          <w:szCs w:val="24"/>
        </w:rPr>
        <w:t xml:space="preserve">Each paper must focus on a different article to summarize (see canvas for a list of articles to choose from), and you must choose from the articles that we have listed in Canvas. </w:t>
      </w:r>
      <w:bookmarkStart w:id="0" w:name="_GoBack"/>
      <w:bookmarkEnd w:id="0"/>
    </w:p>
    <w:p w14:paraId="4BE247A3" w14:textId="660573B3" w:rsidR="00A83207" w:rsidRPr="00A83207" w:rsidRDefault="00F142E1" w:rsidP="00842C24">
      <w:pPr>
        <w:spacing w:after="0" w:line="240" w:lineRule="auto"/>
        <w:jc w:val="center"/>
        <w:rPr>
          <w:rFonts w:ascii="Times New Roman" w:eastAsia="Times New Roman" w:hAnsi="Times New Roman" w:cs="Times New Roman"/>
          <w:b/>
          <w:bCs/>
          <w:sz w:val="24"/>
          <w:szCs w:val="24"/>
          <w:u w:val="single"/>
        </w:rPr>
      </w:pPr>
      <w:r>
        <w:rPr>
          <w:rFonts w:ascii="Times New Roman" w:eastAsia="Times New Roman" w:hAnsi="Times New Roman" w:cs="Arial"/>
          <w:b/>
          <w:bCs/>
          <w:sz w:val="24"/>
          <w:szCs w:val="24"/>
          <w:u w:val="single"/>
        </w:rPr>
        <w:t>Article Summary Paper</w:t>
      </w:r>
      <w:r w:rsidR="00A83207" w:rsidRPr="00A83207">
        <w:rPr>
          <w:rFonts w:ascii="Times New Roman" w:eastAsia="Times New Roman" w:hAnsi="Times New Roman" w:cs="Arial"/>
          <w:b/>
          <w:bCs/>
          <w:color w:val="0070C0"/>
          <w:sz w:val="24"/>
          <w:szCs w:val="24"/>
          <w:u w:val="single"/>
        </w:rPr>
        <w:t xml:space="preserve"> </w:t>
      </w:r>
      <w:r w:rsidR="00297420">
        <w:rPr>
          <w:rFonts w:ascii="Times New Roman" w:eastAsia="Times New Roman" w:hAnsi="Times New Roman" w:cs="Arial"/>
          <w:b/>
          <w:bCs/>
          <w:color w:val="0070C0"/>
          <w:sz w:val="24"/>
          <w:szCs w:val="24"/>
          <w:u w:val="single"/>
        </w:rPr>
        <w:t>10</w:t>
      </w:r>
      <w:r w:rsidR="00A83207" w:rsidRPr="001128A5">
        <w:rPr>
          <w:rFonts w:ascii="Times New Roman" w:eastAsia="Times New Roman" w:hAnsi="Times New Roman" w:cs="Arial"/>
          <w:b/>
          <w:bCs/>
          <w:sz w:val="24"/>
          <w:szCs w:val="24"/>
          <w:u w:val="single"/>
        </w:rPr>
        <w:t xml:space="preserve"> </w:t>
      </w:r>
      <w:r w:rsidR="00A83207" w:rsidRPr="00A83207">
        <w:rPr>
          <w:rFonts w:ascii="Times New Roman" w:eastAsia="Times New Roman" w:hAnsi="Times New Roman" w:cs="Arial"/>
          <w:b/>
          <w:bCs/>
          <w:sz w:val="24"/>
          <w:szCs w:val="24"/>
          <w:u w:val="single"/>
        </w:rPr>
        <w:t>possible)</w:t>
      </w:r>
    </w:p>
    <w:p w14:paraId="42E31B0C" w14:textId="77777777" w:rsidR="00A83207" w:rsidRPr="00A83207" w:rsidRDefault="00A83207" w:rsidP="00A83207">
      <w:pPr>
        <w:spacing w:after="0" w:line="240" w:lineRule="auto"/>
        <w:rPr>
          <w:rFonts w:ascii="Times New Roman" w:eastAsia="Times New Roman" w:hAnsi="Times New Roman" w:cs="Times New Roman"/>
          <w:sz w:val="24"/>
          <w:szCs w:val="24"/>
        </w:rPr>
      </w:pPr>
    </w:p>
    <w:p w14:paraId="1D91653E" w14:textId="14C09975"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Please follow the instructions and guidelines below. If you are unclear about any of this information, please ask.</w:t>
      </w:r>
    </w:p>
    <w:p w14:paraId="6DE5B2BE" w14:textId="77777777"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w:t>
      </w:r>
    </w:p>
    <w:p w14:paraId="20071E35" w14:textId="25ADFE4F" w:rsidR="00A83207" w:rsidRPr="00A83207" w:rsidRDefault="00A83207" w:rsidP="00A83207">
      <w:pPr>
        <w:spacing w:after="0" w:line="240" w:lineRule="auto"/>
        <w:rPr>
          <w:rFonts w:ascii="Times" w:eastAsia="Times" w:hAnsi="Times" w:cs="Times New Roman"/>
          <w:b/>
          <w:sz w:val="24"/>
          <w:szCs w:val="20"/>
          <w:u w:val="single"/>
        </w:rPr>
      </w:pPr>
      <w:r w:rsidRPr="00A83207">
        <w:rPr>
          <w:rFonts w:ascii="Times New Roman" w:eastAsia="Times New Roman" w:hAnsi="Times New Roman" w:cs="Times New Roman"/>
          <w:b/>
          <w:sz w:val="24"/>
          <w:szCs w:val="24"/>
          <w:u w:val="single"/>
        </w:rPr>
        <w:t xml:space="preserve">What is </w:t>
      </w:r>
      <w:r w:rsidR="001B4953">
        <w:rPr>
          <w:rFonts w:ascii="Times New Roman" w:eastAsia="Times New Roman" w:hAnsi="Times New Roman" w:cs="Times New Roman"/>
          <w:b/>
          <w:sz w:val="24"/>
          <w:szCs w:val="24"/>
          <w:u w:val="single"/>
        </w:rPr>
        <w:t>a summary paper</w:t>
      </w:r>
      <w:r w:rsidRPr="00A83207">
        <w:rPr>
          <w:rFonts w:ascii="Times New Roman" w:eastAsia="Times New Roman" w:hAnsi="Times New Roman" w:cs="Times New Roman"/>
          <w:b/>
          <w:sz w:val="24"/>
          <w:szCs w:val="24"/>
          <w:u w:val="single"/>
        </w:rPr>
        <w:t>?</w:t>
      </w:r>
    </w:p>
    <w:p w14:paraId="4C1EA268" w14:textId="1A1A7CA7" w:rsidR="00A83207" w:rsidRPr="00A83207" w:rsidRDefault="00F142E1" w:rsidP="00A83207">
      <w:p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t>This paper will require you to read and summarize the major elements of an empirical research paper.</w:t>
      </w:r>
      <w:r w:rsidR="00A83207" w:rsidRPr="00A83207">
        <w:rPr>
          <w:rFonts w:ascii="Times New Roman" w:eastAsia="Times New Roman" w:hAnsi="Times New Roman" w:cs="Times New Roman"/>
          <w:sz w:val="24"/>
          <w:szCs w:val="24"/>
        </w:rPr>
        <w:t xml:space="preserve"> </w:t>
      </w:r>
      <w:r w:rsidR="007E08E9">
        <w:rPr>
          <w:rFonts w:ascii="Times New Roman" w:eastAsia="Times New Roman" w:hAnsi="Times New Roman" w:cs="Times New Roman"/>
          <w:sz w:val="24"/>
          <w:szCs w:val="24"/>
        </w:rPr>
        <w:t>I suggest also looking at the example papers, which will give you a nice visual image of APA style that you can mimic in your own paper.</w:t>
      </w:r>
    </w:p>
    <w:p w14:paraId="4E4950BD" w14:textId="77777777"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w:t>
      </w:r>
    </w:p>
    <w:p w14:paraId="6DAB3E25" w14:textId="684FE177" w:rsidR="00A83207" w:rsidRPr="00A83207" w:rsidRDefault="00A83207" w:rsidP="00A83207">
      <w:pPr>
        <w:spacing w:after="0" w:line="240" w:lineRule="auto"/>
        <w:rPr>
          <w:rFonts w:ascii="Times" w:eastAsia="Times" w:hAnsi="Times" w:cs="Times New Roman"/>
          <w:b/>
          <w:bCs/>
          <w:sz w:val="24"/>
          <w:szCs w:val="20"/>
          <w:u w:val="single"/>
        </w:rPr>
      </w:pPr>
      <w:r w:rsidRPr="00A83207">
        <w:rPr>
          <w:rFonts w:ascii="Times New Roman" w:eastAsia="Times New Roman" w:hAnsi="Times New Roman" w:cs="Times New Roman"/>
          <w:b/>
          <w:bCs/>
          <w:sz w:val="24"/>
          <w:szCs w:val="24"/>
          <w:u w:val="single"/>
        </w:rPr>
        <w:t xml:space="preserve">This </w:t>
      </w:r>
      <w:r w:rsidR="001B4953">
        <w:rPr>
          <w:rFonts w:ascii="Times New Roman" w:eastAsia="Times New Roman" w:hAnsi="Times New Roman" w:cs="Times New Roman"/>
          <w:b/>
          <w:sz w:val="24"/>
          <w:szCs w:val="24"/>
          <w:u w:val="single"/>
        </w:rPr>
        <w:t>summary</w:t>
      </w:r>
      <w:r w:rsidRPr="00A83207">
        <w:rPr>
          <w:rFonts w:ascii="Times New Roman" w:eastAsia="Times New Roman" w:hAnsi="Times New Roman" w:cs="Times New Roman"/>
          <w:b/>
          <w:sz w:val="24"/>
          <w:szCs w:val="24"/>
          <w:u w:val="single"/>
        </w:rPr>
        <w:t xml:space="preserve"> </w:t>
      </w:r>
      <w:r w:rsidRPr="00A83207">
        <w:rPr>
          <w:rFonts w:ascii="Times New Roman" w:eastAsia="Times New Roman" w:hAnsi="Times New Roman" w:cs="Times New Roman"/>
          <w:b/>
          <w:bCs/>
          <w:sz w:val="24"/>
          <w:szCs w:val="24"/>
          <w:u w:val="single"/>
        </w:rPr>
        <w:t xml:space="preserve">paper will include </w:t>
      </w:r>
      <w:r w:rsidR="00F251A3">
        <w:rPr>
          <w:rFonts w:ascii="Times New Roman" w:eastAsia="Times New Roman" w:hAnsi="Times New Roman" w:cs="Times New Roman"/>
          <w:b/>
          <w:bCs/>
          <w:sz w:val="24"/>
          <w:szCs w:val="24"/>
          <w:u w:val="single"/>
        </w:rPr>
        <w:t xml:space="preserve">the following things: </w:t>
      </w:r>
    </w:p>
    <w:p w14:paraId="5D7C0953" w14:textId="77777777" w:rsidR="00A83207" w:rsidRPr="00A83207" w:rsidRDefault="00A83207" w:rsidP="00A83207">
      <w:pPr>
        <w:spacing w:after="0" w:line="240" w:lineRule="auto"/>
        <w:rPr>
          <w:rFonts w:ascii="Times" w:eastAsia="Times" w:hAnsi="Times" w:cs="Times New Roman"/>
          <w:b/>
          <w:bCs/>
          <w:sz w:val="24"/>
          <w:szCs w:val="20"/>
        </w:rPr>
      </w:pPr>
      <w:r w:rsidRPr="00A83207">
        <w:rPr>
          <w:rFonts w:ascii="Times New Roman" w:eastAsia="Times New Roman" w:hAnsi="Times New Roman" w:cs="Times New Roman"/>
          <w:b/>
          <w:bCs/>
          <w:sz w:val="24"/>
          <w:szCs w:val="24"/>
        </w:rPr>
        <w:t> </w:t>
      </w:r>
    </w:p>
    <w:p w14:paraId="7A7EA6F7" w14:textId="23E91EC9" w:rsidR="00A83207" w:rsidRPr="00A83207" w:rsidRDefault="00B00D8C" w:rsidP="00A83207">
      <w:pPr>
        <w:numPr>
          <w:ilvl w:val="0"/>
          <w:numId w:val="3"/>
        </w:numPr>
        <w:tabs>
          <w:tab w:val="num" w:pos="540"/>
        </w:tabs>
        <w:spacing w:after="0" w:line="240" w:lineRule="auto"/>
        <w:ind w:left="540"/>
        <w:rPr>
          <w:rFonts w:ascii="Times New Roman" w:eastAsia="Times New Roman" w:hAnsi="Times New Roman" w:cs="Arial"/>
          <w:sz w:val="24"/>
          <w:szCs w:val="24"/>
        </w:rPr>
      </w:pPr>
      <w:r>
        <w:rPr>
          <w:rFonts w:ascii="Times New Roman" w:eastAsia="Times New Roman" w:hAnsi="Times New Roman" w:cs="Times New Roman"/>
          <w:b/>
          <w:sz w:val="24"/>
          <w:szCs w:val="24"/>
        </w:rPr>
        <w:t xml:space="preserve"> Title p</w:t>
      </w:r>
      <w:r w:rsidR="00A83207" w:rsidRPr="00A83207">
        <w:rPr>
          <w:rFonts w:ascii="Times New Roman" w:eastAsia="Times New Roman" w:hAnsi="Times New Roman" w:cs="Times New Roman"/>
          <w:b/>
          <w:sz w:val="24"/>
          <w:szCs w:val="24"/>
        </w:rPr>
        <w:t>age</w:t>
      </w:r>
      <w:r>
        <w:rPr>
          <w:rFonts w:ascii="Times New Roman" w:eastAsia="Times New Roman" w:hAnsi="Times New Roman" w:cs="Times New Roman"/>
          <w:b/>
          <w:sz w:val="24"/>
          <w:szCs w:val="24"/>
        </w:rPr>
        <w:t>:</w:t>
      </w:r>
      <w:r w:rsidR="00A83207" w:rsidRPr="00A83207">
        <w:rPr>
          <w:rFonts w:ascii="Times New Roman" w:eastAsia="Times New Roman" w:hAnsi="Times New Roman" w:cs="Times New Roman"/>
          <w:b/>
          <w:sz w:val="24"/>
          <w:szCs w:val="24"/>
        </w:rPr>
        <w:t xml:space="preserve"> 1 page (</w:t>
      </w:r>
      <w:r w:rsidR="00297420">
        <w:rPr>
          <w:rFonts w:ascii="Times New Roman" w:eastAsia="Times New Roman" w:hAnsi="Times New Roman" w:cs="Times New Roman"/>
          <w:b/>
          <w:color w:val="0070C0"/>
          <w:sz w:val="24"/>
          <w:szCs w:val="24"/>
        </w:rPr>
        <w:t>.5 points</w:t>
      </w:r>
      <w:r w:rsidR="00A83207" w:rsidRPr="00A83207">
        <w:rPr>
          <w:rFonts w:ascii="Times New Roman" w:eastAsia="Times New Roman" w:hAnsi="Times New Roman" w:cs="Times New Roman"/>
          <w:b/>
          <w:sz w:val="24"/>
          <w:szCs w:val="24"/>
        </w:rPr>
        <w:t>)</w:t>
      </w:r>
    </w:p>
    <w:p w14:paraId="67D84E8F" w14:textId="77777777" w:rsidR="00A83207" w:rsidRPr="00A83207" w:rsidRDefault="00A83207" w:rsidP="00A83207">
      <w:pPr>
        <w:numPr>
          <w:ilvl w:val="0"/>
          <w:numId w:val="5"/>
        </w:numPr>
        <w:spacing w:after="0" w:line="240" w:lineRule="auto"/>
        <w:rPr>
          <w:rFonts w:ascii="Times" w:eastAsia="Times" w:hAnsi="Times" w:cs="Times New Roman"/>
          <w:b/>
          <w:sz w:val="24"/>
          <w:szCs w:val="20"/>
        </w:rPr>
      </w:pPr>
      <w:r w:rsidRPr="00A83207">
        <w:rPr>
          <w:rFonts w:ascii="Times" w:eastAsia="Times" w:hAnsi="Times" w:cs="Times New Roman"/>
          <w:sz w:val="24"/>
          <w:szCs w:val="20"/>
        </w:rPr>
        <w:t xml:space="preserve">Use APA style to present the appropriate information: </w:t>
      </w:r>
    </w:p>
    <w:p w14:paraId="704AB577" w14:textId="77777777" w:rsidR="00A83207" w:rsidRPr="00A83207" w:rsidRDefault="00A83207" w:rsidP="00A83207">
      <w:pPr>
        <w:numPr>
          <w:ilvl w:val="1"/>
          <w:numId w:val="5"/>
        </w:numPr>
        <w:spacing w:after="0" w:line="240" w:lineRule="auto"/>
        <w:rPr>
          <w:rFonts w:ascii="Times" w:eastAsia="Times" w:hAnsi="Times" w:cs="Times New Roman"/>
          <w:bCs/>
          <w:sz w:val="24"/>
          <w:szCs w:val="20"/>
        </w:rPr>
      </w:pPr>
      <w:r w:rsidRPr="00A83207">
        <w:rPr>
          <w:rFonts w:ascii="Times" w:eastAsia="Times" w:hAnsi="Times" w:cs="Times New Roman"/>
          <w:bCs/>
          <w:sz w:val="24"/>
          <w:szCs w:val="20"/>
        </w:rPr>
        <w:t xml:space="preserve">A Running head must be included and formatted APA style </w:t>
      </w:r>
    </w:p>
    <w:p w14:paraId="7D20772F" w14:textId="77777777" w:rsidR="00A83207" w:rsidRPr="00A83207" w:rsidRDefault="00A83207" w:rsidP="00A83207">
      <w:pPr>
        <w:numPr>
          <w:ilvl w:val="2"/>
          <w:numId w:val="5"/>
        </w:numPr>
        <w:spacing w:after="0" w:line="240" w:lineRule="auto"/>
        <w:rPr>
          <w:rFonts w:ascii="Times" w:eastAsia="Times" w:hAnsi="Times" w:cs="Times New Roman"/>
          <w:bCs/>
          <w:sz w:val="24"/>
          <w:szCs w:val="20"/>
        </w:rPr>
      </w:pPr>
      <w:r w:rsidRPr="00A83207">
        <w:rPr>
          <w:rFonts w:ascii="Times" w:eastAsia="Times" w:hAnsi="Times" w:cs="Times New Roman"/>
          <w:bCs/>
          <w:sz w:val="24"/>
          <w:szCs w:val="20"/>
        </w:rPr>
        <w:t xml:space="preserve">The phrase “Running head” is at the top of the title page followed by a short title </w:t>
      </w:r>
      <w:r w:rsidR="007E08E9">
        <w:rPr>
          <w:rFonts w:ascii="Times" w:eastAsia="Times" w:hAnsi="Times" w:cs="Times New Roman"/>
          <w:bCs/>
          <w:sz w:val="24"/>
          <w:szCs w:val="20"/>
        </w:rPr>
        <w:t xml:space="preserve">of your creation </w:t>
      </w:r>
      <w:r w:rsidRPr="00A83207">
        <w:rPr>
          <w:rFonts w:ascii="Times" w:eastAsia="Times" w:hAnsi="Times" w:cs="Times New Roman"/>
          <w:bCs/>
          <w:sz w:val="24"/>
          <w:szCs w:val="20"/>
        </w:rPr>
        <w:t>(no more than 50 characters) that is in ALL CAPS. This running head is left-justified (flush left on the page)</w:t>
      </w:r>
      <w:r w:rsidR="007E08E9">
        <w:rPr>
          <w:rFonts w:ascii="Times" w:eastAsia="Times" w:hAnsi="Times" w:cs="Times New Roman"/>
          <w:bCs/>
          <w:sz w:val="24"/>
          <w:szCs w:val="20"/>
        </w:rPr>
        <w:t>. Note that the “h” in head is all lower case!</w:t>
      </w:r>
      <w:r w:rsidR="00C47927">
        <w:rPr>
          <w:rFonts w:ascii="Times" w:eastAsia="Times" w:hAnsi="Times" w:cs="Times New Roman"/>
          <w:bCs/>
          <w:sz w:val="24"/>
          <w:szCs w:val="20"/>
        </w:rPr>
        <w:t xml:space="preserve"> Look at the first page of these instructions, and you will see how to set up your Running head. </w:t>
      </w:r>
    </w:p>
    <w:p w14:paraId="61894813" w14:textId="77777777" w:rsidR="00A83207" w:rsidRPr="00A83207" w:rsidRDefault="00A83207" w:rsidP="00A83207">
      <w:pPr>
        <w:numPr>
          <w:ilvl w:val="2"/>
          <w:numId w:val="5"/>
        </w:numPr>
        <w:spacing w:after="0" w:line="240" w:lineRule="auto"/>
        <w:rPr>
          <w:rFonts w:ascii="Times" w:eastAsia="Times" w:hAnsi="Times" w:cs="Times New Roman"/>
          <w:bCs/>
          <w:sz w:val="24"/>
          <w:szCs w:val="20"/>
        </w:rPr>
      </w:pPr>
      <w:r w:rsidRPr="00A83207">
        <w:rPr>
          <w:rFonts w:ascii="Times" w:eastAsia="Times" w:hAnsi="Times" w:cs="Times New Roman"/>
          <w:bCs/>
          <w:sz w:val="24"/>
          <w:szCs w:val="20"/>
        </w:rPr>
        <w:t>There must be a page number on the title page that is right justified</w:t>
      </w:r>
      <w:r w:rsidR="007E08E9">
        <w:rPr>
          <w:rFonts w:ascii="Times" w:eastAsia="Times" w:hAnsi="Times" w:cs="Times New Roman"/>
          <w:bCs/>
          <w:sz w:val="24"/>
          <w:szCs w:val="20"/>
        </w:rPr>
        <w:t>. It is included in the header</w:t>
      </w:r>
    </w:p>
    <w:p w14:paraId="6A9EE06F" w14:textId="77777777" w:rsidR="00A83207" w:rsidRPr="00A83207" w:rsidRDefault="00A83207" w:rsidP="00A83207">
      <w:pPr>
        <w:numPr>
          <w:ilvl w:val="1"/>
          <w:numId w:val="5"/>
        </w:numPr>
        <w:spacing w:after="0" w:line="240" w:lineRule="auto"/>
        <w:rPr>
          <w:rFonts w:ascii="Times" w:eastAsia="Times" w:hAnsi="Times" w:cs="Times New Roman"/>
          <w:b/>
          <w:sz w:val="24"/>
          <w:szCs w:val="20"/>
        </w:rPr>
      </w:pPr>
      <w:r w:rsidRPr="00A83207">
        <w:rPr>
          <w:rFonts w:ascii="Times" w:eastAsia="Times" w:hAnsi="Times" w:cs="Times New Roman"/>
          <w:sz w:val="24"/>
          <w:szCs w:val="20"/>
        </w:rPr>
        <w:t xml:space="preserve">Your paper title appears on the title page. This </w:t>
      </w:r>
      <w:r w:rsidR="007E08E9">
        <w:rPr>
          <w:rFonts w:ascii="Times" w:eastAsia="Times" w:hAnsi="Times" w:cs="Times New Roman"/>
          <w:sz w:val="24"/>
          <w:szCs w:val="20"/>
        </w:rPr>
        <w:t>is usually</w:t>
      </w:r>
      <w:r w:rsidRPr="00A83207">
        <w:rPr>
          <w:rFonts w:ascii="Times" w:eastAsia="Times" w:hAnsi="Times" w:cs="Times New Roman"/>
          <w:sz w:val="24"/>
          <w:szCs w:val="20"/>
        </w:rPr>
        <w:t xml:space="preserve"> 12 words or less, and the first letter of each word is capitalized. It should be descriptive of the paper (</w:t>
      </w:r>
      <w:r w:rsidR="007E08E9">
        <w:rPr>
          <w:rFonts w:ascii="Times" w:eastAsia="Times" w:hAnsi="Times" w:cs="Times New Roman"/>
          <w:sz w:val="24"/>
          <w:szCs w:val="20"/>
        </w:rPr>
        <w:t>For this paper, y</w:t>
      </w:r>
      <w:r w:rsidRPr="00A83207">
        <w:rPr>
          <w:rFonts w:ascii="Times" w:eastAsia="Times" w:hAnsi="Times" w:cs="Times New Roman"/>
          <w:sz w:val="24"/>
          <w:szCs w:val="20"/>
        </w:rPr>
        <w:t xml:space="preserve">ou </w:t>
      </w:r>
      <w:r w:rsidR="007E08E9">
        <w:rPr>
          <w:rFonts w:ascii="Times" w:eastAsia="Times" w:hAnsi="Times" w:cs="Times New Roman"/>
          <w:sz w:val="24"/>
          <w:szCs w:val="20"/>
        </w:rPr>
        <w:t>should</w:t>
      </w:r>
      <w:r w:rsidRPr="00A83207">
        <w:rPr>
          <w:rFonts w:ascii="Times" w:eastAsia="Times" w:hAnsi="Times" w:cs="Times New Roman"/>
          <w:sz w:val="24"/>
          <w:szCs w:val="20"/>
        </w:rPr>
        <w:t xml:space="preserve"> use the title of the article you are critiquing. </w:t>
      </w:r>
      <w:r w:rsidR="007E08E9">
        <w:rPr>
          <w:rFonts w:ascii="Times" w:eastAsia="Times" w:hAnsi="Times" w:cs="Times New Roman"/>
          <w:sz w:val="24"/>
          <w:szCs w:val="20"/>
        </w:rPr>
        <w:t>The paper title</w:t>
      </w:r>
      <w:r w:rsidRPr="00A83207">
        <w:rPr>
          <w:rFonts w:ascii="Times" w:eastAsia="Times" w:hAnsi="Times" w:cs="Times New Roman"/>
          <w:sz w:val="24"/>
          <w:szCs w:val="20"/>
        </w:rPr>
        <w:t xml:space="preserve"> can be the same title as in the Running head or it can differ – your choice) </w:t>
      </w:r>
    </w:p>
    <w:p w14:paraId="6C14F2DD" w14:textId="77777777" w:rsidR="00A83207" w:rsidRPr="00A83207" w:rsidRDefault="00A83207" w:rsidP="00A83207">
      <w:pPr>
        <w:numPr>
          <w:ilvl w:val="1"/>
          <w:numId w:val="5"/>
        </w:numPr>
        <w:spacing w:after="0" w:line="240" w:lineRule="auto"/>
        <w:rPr>
          <w:rFonts w:ascii="Times" w:eastAsia="Times" w:hAnsi="Times" w:cs="Times New Roman"/>
          <w:b/>
          <w:sz w:val="24"/>
          <w:szCs w:val="20"/>
        </w:rPr>
      </w:pPr>
      <w:r w:rsidRPr="00A83207">
        <w:rPr>
          <w:rFonts w:ascii="Times" w:eastAsia="Times" w:hAnsi="Times" w:cs="Times New Roman"/>
          <w:sz w:val="24"/>
          <w:szCs w:val="20"/>
        </w:rPr>
        <w:t>Your name will appear on the title page</w:t>
      </w:r>
    </w:p>
    <w:p w14:paraId="7AB601BE" w14:textId="77777777" w:rsidR="00A83207" w:rsidRPr="007E08E9" w:rsidRDefault="00A83207" w:rsidP="00A83207">
      <w:pPr>
        <w:numPr>
          <w:ilvl w:val="1"/>
          <w:numId w:val="5"/>
        </w:numPr>
        <w:spacing w:after="0" w:line="240" w:lineRule="auto"/>
        <w:rPr>
          <w:rFonts w:ascii="Times" w:eastAsia="Times" w:hAnsi="Times" w:cs="Times New Roman"/>
          <w:b/>
          <w:sz w:val="24"/>
          <w:szCs w:val="20"/>
        </w:rPr>
      </w:pPr>
      <w:r w:rsidRPr="00A83207">
        <w:rPr>
          <w:rFonts w:ascii="Times" w:eastAsia="Times" w:hAnsi="Times" w:cs="Times New Roman"/>
          <w:sz w:val="24"/>
          <w:szCs w:val="20"/>
        </w:rPr>
        <w:t>Your institution will appear on the title page as well</w:t>
      </w:r>
    </w:p>
    <w:p w14:paraId="336DC0CC" w14:textId="77777777" w:rsidR="007E08E9" w:rsidRPr="0041486D" w:rsidRDefault="007E08E9" w:rsidP="00A83207">
      <w:pPr>
        <w:numPr>
          <w:ilvl w:val="1"/>
          <w:numId w:val="5"/>
        </w:numPr>
        <w:spacing w:after="0" w:line="240" w:lineRule="auto"/>
        <w:rPr>
          <w:rFonts w:ascii="Times" w:eastAsia="Times" w:hAnsi="Times" w:cs="Times New Roman"/>
          <w:b/>
          <w:sz w:val="24"/>
          <w:szCs w:val="20"/>
        </w:rPr>
      </w:pPr>
      <w:r>
        <w:rPr>
          <w:rFonts w:ascii="Times" w:eastAsia="Times" w:hAnsi="Times" w:cs="Times New Roman"/>
          <w:sz w:val="24"/>
          <w:szCs w:val="20"/>
        </w:rPr>
        <w:t xml:space="preserve">For all papers, make sure to double-space EVERYTHING and use Times New Roman font. This includes everything from the title page through the references. </w:t>
      </w:r>
    </w:p>
    <w:p w14:paraId="148A25CF" w14:textId="77777777" w:rsidR="0041486D" w:rsidRPr="00A83207" w:rsidRDefault="0041486D" w:rsidP="00A83207">
      <w:pPr>
        <w:numPr>
          <w:ilvl w:val="1"/>
          <w:numId w:val="5"/>
        </w:numPr>
        <w:spacing w:after="0" w:line="240" w:lineRule="auto"/>
        <w:rPr>
          <w:rFonts w:ascii="Times" w:eastAsia="Times" w:hAnsi="Times" w:cs="Times New Roman"/>
          <w:b/>
          <w:sz w:val="24"/>
          <w:szCs w:val="20"/>
        </w:rPr>
      </w:pPr>
      <w:r>
        <w:rPr>
          <w:rFonts w:ascii="Times" w:eastAsia="Times" w:hAnsi="Times" w:cs="Times New Roman"/>
          <w:sz w:val="24"/>
          <w:szCs w:val="20"/>
        </w:rPr>
        <w:t>This is standard APA format. ALL of your future papers will include a similar title page</w:t>
      </w:r>
    </w:p>
    <w:p w14:paraId="12D9258F" w14:textId="77777777" w:rsidR="00A83207" w:rsidRPr="00A83207" w:rsidRDefault="00A83207" w:rsidP="00A83207">
      <w:pPr>
        <w:spacing w:after="0" w:line="240" w:lineRule="auto"/>
        <w:ind w:left="1080"/>
        <w:rPr>
          <w:rFonts w:ascii="Times" w:eastAsia="Times" w:hAnsi="Times" w:cs="Times New Roman"/>
          <w:bCs/>
          <w:sz w:val="24"/>
          <w:szCs w:val="20"/>
        </w:rPr>
      </w:pPr>
    </w:p>
    <w:p w14:paraId="2F828AA2" w14:textId="08588027" w:rsidR="00A83207" w:rsidRPr="00856E08" w:rsidRDefault="00104DB8" w:rsidP="00856E08">
      <w:pPr>
        <w:numPr>
          <w:ilvl w:val="0"/>
          <w:numId w:val="3"/>
        </w:numPr>
        <w:tabs>
          <w:tab w:val="num" w:pos="540"/>
        </w:tabs>
        <w:spacing w:after="0" w:line="240" w:lineRule="auto"/>
        <w:ind w:left="540"/>
        <w:rPr>
          <w:rFonts w:ascii="Times" w:eastAsia="Times" w:hAnsi="Times" w:cs="Times New Roman"/>
          <w:b/>
          <w:sz w:val="24"/>
          <w:szCs w:val="20"/>
        </w:rPr>
      </w:pPr>
      <w:r>
        <w:rPr>
          <w:rFonts w:ascii="Times" w:eastAsia="Times" w:hAnsi="Times" w:cs="Times New Roman"/>
          <w:b/>
          <w:sz w:val="24"/>
          <w:szCs w:val="20"/>
        </w:rPr>
        <w:t xml:space="preserve"> </w:t>
      </w:r>
      <w:r w:rsidR="005176D8">
        <w:rPr>
          <w:rFonts w:ascii="Times" w:eastAsia="Times" w:hAnsi="Times" w:cs="Times New Roman"/>
          <w:b/>
          <w:sz w:val="24"/>
          <w:szCs w:val="20"/>
        </w:rPr>
        <w:t xml:space="preserve">Summary of the </w:t>
      </w:r>
      <w:r>
        <w:rPr>
          <w:rFonts w:ascii="Times" w:eastAsia="Times" w:hAnsi="Times" w:cs="Times New Roman"/>
          <w:b/>
          <w:sz w:val="24"/>
          <w:szCs w:val="20"/>
        </w:rPr>
        <w:t>A</w:t>
      </w:r>
      <w:r w:rsidR="005176D8">
        <w:rPr>
          <w:rFonts w:ascii="Times" w:eastAsia="Times" w:hAnsi="Times" w:cs="Times New Roman"/>
          <w:b/>
          <w:sz w:val="24"/>
          <w:szCs w:val="20"/>
        </w:rPr>
        <w:t>rticle: 1 ½ page</w:t>
      </w:r>
      <w:r w:rsidR="00A83207" w:rsidRPr="00856E08">
        <w:rPr>
          <w:rFonts w:ascii="Times" w:eastAsia="Times" w:hAnsi="Times" w:cs="Times New Roman"/>
          <w:b/>
          <w:sz w:val="24"/>
          <w:szCs w:val="20"/>
        </w:rPr>
        <w:t xml:space="preserve"> minimum, 3 pages</w:t>
      </w:r>
      <w:r w:rsidR="007E08E9">
        <w:rPr>
          <w:rFonts w:ascii="Times" w:eastAsia="Times" w:hAnsi="Times" w:cs="Times New Roman"/>
          <w:b/>
          <w:sz w:val="24"/>
          <w:szCs w:val="20"/>
        </w:rPr>
        <w:t xml:space="preserve"> maximum</w:t>
      </w:r>
      <w:r w:rsidR="00A83207" w:rsidRPr="00856E08">
        <w:rPr>
          <w:rFonts w:ascii="Times" w:eastAsia="Times" w:hAnsi="Times" w:cs="Times New Roman"/>
          <w:b/>
          <w:sz w:val="24"/>
          <w:szCs w:val="20"/>
        </w:rPr>
        <w:t xml:space="preserve"> - </w:t>
      </w:r>
      <w:r w:rsidR="00297420">
        <w:rPr>
          <w:rFonts w:ascii="Times" w:eastAsia="Times" w:hAnsi="Times" w:cs="Times New Roman"/>
          <w:b/>
          <w:color w:val="0070C0"/>
          <w:sz w:val="24"/>
          <w:szCs w:val="20"/>
        </w:rPr>
        <w:t>8</w:t>
      </w:r>
      <w:r w:rsidR="00A83207" w:rsidRPr="00856E08">
        <w:rPr>
          <w:rFonts w:ascii="Times" w:eastAsia="Times" w:hAnsi="Times" w:cs="Times New Roman"/>
          <w:b/>
          <w:sz w:val="24"/>
          <w:szCs w:val="20"/>
        </w:rPr>
        <w:t>)</w:t>
      </w:r>
    </w:p>
    <w:p w14:paraId="3E0D3EB8" w14:textId="5860D71B" w:rsidR="00A83207" w:rsidRPr="00A83207" w:rsidRDefault="00A83207" w:rsidP="00A83207">
      <w:pPr>
        <w:spacing w:after="0" w:line="240" w:lineRule="auto"/>
        <w:ind w:left="360"/>
        <w:rPr>
          <w:rFonts w:ascii="Times" w:eastAsia="Times" w:hAnsi="Times" w:cs="Arial"/>
          <w:sz w:val="24"/>
          <w:szCs w:val="20"/>
        </w:rPr>
      </w:pPr>
      <w:r w:rsidRPr="00A83207">
        <w:rPr>
          <w:rFonts w:ascii="Times" w:eastAsia="Times" w:hAnsi="Times" w:cs="Times New Roman"/>
          <w:sz w:val="24"/>
          <w:szCs w:val="20"/>
        </w:rPr>
        <w:lastRenderedPageBreak/>
        <w:t>An article</w:t>
      </w:r>
      <w:r w:rsidR="00D47858">
        <w:rPr>
          <w:rFonts w:ascii="Times" w:eastAsia="Times" w:hAnsi="Times" w:cs="Times New Roman"/>
          <w:sz w:val="24"/>
          <w:szCs w:val="20"/>
        </w:rPr>
        <w:t xml:space="preserve"> summary</w:t>
      </w:r>
      <w:r w:rsidRPr="00A83207">
        <w:rPr>
          <w:rFonts w:ascii="Times" w:eastAsia="Times" w:hAnsi="Times" w:cs="Times New Roman"/>
          <w:sz w:val="24"/>
          <w:szCs w:val="20"/>
        </w:rPr>
        <w:t xml:space="preserve"> should briefly summarize, in your own words, the article research question and how it was addressed in the article. </w:t>
      </w:r>
      <w:r w:rsidR="007E08E9">
        <w:rPr>
          <w:rFonts w:ascii="Times" w:eastAsia="Times" w:hAnsi="Times" w:cs="Times New Roman"/>
          <w:sz w:val="24"/>
          <w:szCs w:val="20"/>
        </w:rPr>
        <w:t xml:space="preserve">Below are some things to include in your summary. </w:t>
      </w:r>
    </w:p>
    <w:p w14:paraId="54BED4FA" w14:textId="77777777" w:rsidR="00A83207" w:rsidRPr="00A83207" w:rsidRDefault="00A83207" w:rsidP="00A83207">
      <w:pPr>
        <w:numPr>
          <w:ilvl w:val="0"/>
          <w:numId w:val="7"/>
        </w:numPr>
        <w:tabs>
          <w:tab w:val="clear" w:pos="360"/>
          <w:tab w:val="num" w:pos="1440"/>
        </w:tabs>
        <w:spacing w:after="0" w:line="240" w:lineRule="auto"/>
        <w:ind w:left="1440"/>
        <w:rPr>
          <w:rFonts w:ascii="Times" w:eastAsia="Times" w:hAnsi="Times" w:cs="Arial"/>
          <w:sz w:val="24"/>
          <w:szCs w:val="20"/>
        </w:rPr>
      </w:pPr>
      <w:r w:rsidRPr="00A83207">
        <w:rPr>
          <w:rFonts w:ascii="Times" w:eastAsia="Times" w:hAnsi="Times" w:cs="Arial"/>
          <w:sz w:val="24"/>
          <w:szCs w:val="20"/>
        </w:rPr>
        <w:t>The summary itself will include the following: (Note – if the article involved more than one experiment, you can either choose to focus on one of the</w:t>
      </w:r>
      <w:r w:rsidR="004C2E8A">
        <w:rPr>
          <w:rFonts w:ascii="Times" w:eastAsia="Times" w:hAnsi="Times" w:cs="Arial"/>
          <w:sz w:val="24"/>
          <w:szCs w:val="20"/>
        </w:rPr>
        <w:t xml:space="preserve"> studies</w:t>
      </w:r>
      <w:r w:rsidRPr="00A83207">
        <w:rPr>
          <w:rFonts w:ascii="Times" w:eastAsia="Times" w:hAnsi="Times" w:cs="Arial"/>
          <w:sz w:val="24"/>
          <w:szCs w:val="20"/>
        </w:rPr>
        <w:t xml:space="preserve"> specifically or summarize the general design for a</w:t>
      </w:r>
      <w:r w:rsidR="00856E08">
        <w:rPr>
          <w:rFonts w:ascii="Times" w:eastAsia="Times" w:hAnsi="Times" w:cs="Arial"/>
          <w:sz w:val="24"/>
          <w:szCs w:val="20"/>
        </w:rPr>
        <w:t>ll of the studies</w:t>
      </w:r>
      <w:r w:rsidRPr="00A83207">
        <w:rPr>
          <w:rFonts w:ascii="Times" w:eastAsia="Times" w:hAnsi="Times" w:cs="Arial"/>
          <w:sz w:val="24"/>
          <w:szCs w:val="20"/>
        </w:rPr>
        <w:t>)</w:t>
      </w:r>
    </w:p>
    <w:p w14:paraId="18456359" w14:textId="23DFA65C" w:rsidR="00297420" w:rsidRDefault="00297420" w:rsidP="00A83207">
      <w:pPr>
        <w:numPr>
          <w:ilvl w:val="2"/>
          <w:numId w:val="7"/>
        </w:numPr>
        <w:spacing w:after="0" w:line="240" w:lineRule="auto"/>
        <w:rPr>
          <w:rFonts w:ascii="Times" w:eastAsia="Times" w:hAnsi="Times" w:cs="Arial"/>
          <w:sz w:val="24"/>
          <w:szCs w:val="20"/>
        </w:rPr>
      </w:pPr>
      <w:r w:rsidRPr="00297420">
        <w:rPr>
          <w:rFonts w:ascii="Times" w:eastAsia="Times" w:hAnsi="Times" w:cs="Arial"/>
          <w:sz w:val="24"/>
          <w:szCs w:val="20"/>
        </w:rPr>
        <w:t>Description of the overall purpose of the study (this can be as little as one sentence, and no more than 2 sentences</w:t>
      </w:r>
      <w:r>
        <w:rPr>
          <w:rFonts w:ascii="Times" w:eastAsia="Times" w:hAnsi="Times" w:cs="Arial"/>
          <w:sz w:val="24"/>
          <w:szCs w:val="20"/>
        </w:rPr>
        <w:t>)</w:t>
      </w:r>
    </w:p>
    <w:p w14:paraId="37FD5316" w14:textId="3F7C2287" w:rsidR="00A83207" w:rsidRPr="00A83207" w:rsidRDefault="00A83207" w:rsidP="00A83207">
      <w:pPr>
        <w:numPr>
          <w:ilvl w:val="2"/>
          <w:numId w:val="7"/>
        </w:numPr>
        <w:spacing w:after="0" w:line="240" w:lineRule="auto"/>
        <w:rPr>
          <w:rFonts w:ascii="Times" w:eastAsia="Times" w:hAnsi="Times" w:cs="Arial"/>
          <w:sz w:val="24"/>
          <w:szCs w:val="20"/>
        </w:rPr>
      </w:pPr>
      <w:r w:rsidRPr="00A83207">
        <w:rPr>
          <w:rFonts w:ascii="Times" w:eastAsia="Times" w:hAnsi="Times" w:cs="Arial"/>
          <w:sz w:val="24"/>
          <w:szCs w:val="20"/>
        </w:rPr>
        <w:t>Type of study (Was it experimental or correlational? How do you know?)</w:t>
      </w:r>
    </w:p>
    <w:p w14:paraId="388F1E67" w14:textId="77777777" w:rsidR="001B4953" w:rsidRDefault="00A83207" w:rsidP="00A83207">
      <w:pPr>
        <w:numPr>
          <w:ilvl w:val="2"/>
          <w:numId w:val="7"/>
        </w:numPr>
        <w:spacing w:after="0" w:line="240" w:lineRule="auto"/>
        <w:rPr>
          <w:rFonts w:ascii="Times" w:eastAsia="Times" w:hAnsi="Times" w:cs="Arial"/>
          <w:sz w:val="24"/>
          <w:szCs w:val="20"/>
        </w:rPr>
      </w:pPr>
      <w:r w:rsidRPr="00A83207">
        <w:rPr>
          <w:rFonts w:ascii="Times" w:eastAsia="Times" w:hAnsi="Times" w:cs="Arial"/>
          <w:sz w:val="24"/>
          <w:szCs w:val="20"/>
        </w:rPr>
        <w:t>Variables</w:t>
      </w:r>
      <w:r w:rsidR="001B4953">
        <w:rPr>
          <w:rFonts w:ascii="Times" w:eastAsia="Times" w:hAnsi="Times" w:cs="Arial"/>
          <w:sz w:val="24"/>
          <w:szCs w:val="20"/>
        </w:rPr>
        <w:t xml:space="preserve">: </w:t>
      </w:r>
    </w:p>
    <w:p w14:paraId="0C694BC9" w14:textId="7838DD4F" w:rsidR="00A83207" w:rsidRPr="00A83207" w:rsidRDefault="00A83207" w:rsidP="001B4953">
      <w:pPr>
        <w:numPr>
          <w:ilvl w:val="3"/>
          <w:numId w:val="7"/>
        </w:numPr>
        <w:spacing w:after="0" w:line="240" w:lineRule="auto"/>
        <w:rPr>
          <w:rFonts w:ascii="Times" w:eastAsia="Times" w:hAnsi="Times" w:cs="Arial"/>
          <w:sz w:val="24"/>
          <w:szCs w:val="20"/>
        </w:rPr>
      </w:pPr>
      <w:r w:rsidRPr="00A83207">
        <w:rPr>
          <w:rFonts w:ascii="Times" w:eastAsia="Times" w:hAnsi="Times" w:cs="Arial"/>
          <w:sz w:val="24"/>
          <w:szCs w:val="20"/>
        </w:rPr>
        <w:t>What were the independent and dependent variables?</w:t>
      </w:r>
      <w:r w:rsidR="004C2E8A">
        <w:rPr>
          <w:rFonts w:ascii="Times" w:eastAsia="Times" w:hAnsi="Times" w:cs="Arial"/>
          <w:sz w:val="24"/>
          <w:szCs w:val="20"/>
        </w:rPr>
        <w:t xml:space="preserve"> Be specific with these. Define the terms independent and dependent variable and make sure to identify how they are operationally defined in the article</w:t>
      </w:r>
      <w:r w:rsidRPr="00A83207">
        <w:rPr>
          <w:rFonts w:ascii="Times" w:eastAsia="Times" w:hAnsi="Times" w:cs="Arial"/>
          <w:sz w:val="24"/>
          <w:szCs w:val="20"/>
        </w:rPr>
        <w:t>)</w:t>
      </w:r>
    </w:p>
    <w:p w14:paraId="077CC747" w14:textId="7EF21557" w:rsidR="00297420" w:rsidRDefault="00297420" w:rsidP="00A83207">
      <w:pPr>
        <w:numPr>
          <w:ilvl w:val="2"/>
          <w:numId w:val="7"/>
        </w:numPr>
        <w:spacing w:after="0" w:line="240" w:lineRule="auto"/>
        <w:rPr>
          <w:rFonts w:ascii="Times" w:eastAsia="Times" w:hAnsi="Times" w:cs="Times New Roman"/>
          <w:sz w:val="24"/>
          <w:szCs w:val="20"/>
        </w:rPr>
      </w:pPr>
      <w:r>
        <w:rPr>
          <w:rFonts w:ascii="Times" w:eastAsia="Times" w:hAnsi="Times" w:cs="Times New Roman"/>
          <w:sz w:val="24"/>
          <w:szCs w:val="20"/>
        </w:rPr>
        <w:t xml:space="preserve">Participants: </w:t>
      </w:r>
    </w:p>
    <w:p w14:paraId="2829AC29" w14:textId="7A8FBEEB" w:rsidR="00297420" w:rsidRDefault="00297420" w:rsidP="00297420">
      <w:pPr>
        <w:numPr>
          <w:ilvl w:val="3"/>
          <w:numId w:val="7"/>
        </w:numPr>
        <w:spacing w:after="0" w:line="240" w:lineRule="auto"/>
        <w:rPr>
          <w:rFonts w:ascii="Times" w:eastAsia="Times" w:hAnsi="Times" w:cs="Times New Roman"/>
          <w:sz w:val="24"/>
          <w:szCs w:val="20"/>
        </w:rPr>
      </w:pPr>
      <w:r>
        <w:rPr>
          <w:rFonts w:ascii="Times" w:eastAsia="Times" w:hAnsi="Times" w:cs="Times New Roman"/>
          <w:sz w:val="24"/>
          <w:szCs w:val="20"/>
        </w:rPr>
        <w:t>How many were there? How were they recruited?</w:t>
      </w:r>
    </w:p>
    <w:p w14:paraId="4D8315B2" w14:textId="55FDDFBA" w:rsidR="001B4953" w:rsidRDefault="00A83207" w:rsidP="00A83207">
      <w:pPr>
        <w:numPr>
          <w:ilvl w:val="2"/>
          <w:numId w:val="7"/>
        </w:numPr>
        <w:spacing w:after="0" w:line="240" w:lineRule="auto"/>
        <w:rPr>
          <w:rFonts w:ascii="Times" w:eastAsia="Times" w:hAnsi="Times" w:cs="Times New Roman"/>
          <w:sz w:val="24"/>
          <w:szCs w:val="20"/>
        </w:rPr>
      </w:pPr>
      <w:r w:rsidRPr="00A83207">
        <w:rPr>
          <w:rFonts w:ascii="Times" w:eastAsia="Times" w:hAnsi="Times" w:cs="Times New Roman"/>
          <w:sz w:val="24"/>
          <w:szCs w:val="20"/>
        </w:rPr>
        <w:t>Method</w:t>
      </w:r>
      <w:r w:rsidR="001B4953">
        <w:rPr>
          <w:rFonts w:ascii="Times" w:eastAsia="Times" w:hAnsi="Times" w:cs="Times New Roman"/>
          <w:sz w:val="24"/>
          <w:szCs w:val="20"/>
        </w:rPr>
        <w:t xml:space="preserve">: </w:t>
      </w:r>
    </w:p>
    <w:p w14:paraId="255BDF90" w14:textId="779C4836" w:rsidR="001B4953" w:rsidRDefault="00A83207" w:rsidP="001B4953">
      <w:pPr>
        <w:numPr>
          <w:ilvl w:val="3"/>
          <w:numId w:val="7"/>
        </w:numPr>
        <w:spacing w:after="0" w:line="240" w:lineRule="auto"/>
        <w:rPr>
          <w:rFonts w:ascii="Times" w:eastAsia="Times" w:hAnsi="Times" w:cs="Times New Roman"/>
          <w:sz w:val="24"/>
          <w:szCs w:val="20"/>
        </w:rPr>
      </w:pPr>
      <w:r w:rsidRPr="00A83207">
        <w:rPr>
          <w:rFonts w:ascii="Times" w:eastAsia="Times" w:hAnsi="Times" w:cs="Times New Roman"/>
          <w:sz w:val="24"/>
          <w:szCs w:val="20"/>
        </w:rPr>
        <w:t xml:space="preserve">Was there random assignment to groups? </w:t>
      </w:r>
    </w:p>
    <w:p w14:paraId="1741554F" w14:textId="77777777" w:rsidR="001B4953" w:rsidRDefault="00A83207" w:rsidP="001B4953">
      <w:pPr>
        <w:numPr>
          <w:ilvl w:val="3"/>
          <w:numId w:val="7"/>
        </w:numPr>
        <w:spacing w:after="0" w:line="240" w:lineRule="auto"/>
        <w:rPr>
          <w:rFonts w:ascii="Times" w:eastAsia="Times" w:hAnsi="Times" w:cs="Times New Roman"/>
          <w:sz w:val="24"/>
          <w:szCs w:val="20"/>
        </w:rPr>
      </w:pPr>
      <w:r w:rsidRPr="00A83207">
        <w:rPr>
          <w:rFonts w:ascii="Times" w:eastAsia="Times" w:hAnsi="Times" w:cs="Times New Roman"/>
          <w:sz w:val="24"/>
          <w:szCs w:val="20"/>
        </w:rPr>
        <w:t>What did the participants do in the study?)</w:t>
      </w:r>
      <w:r w:rsidR="00C924AB">
        <w:rPr>
          <w:rFonts w:ascii="Times" w:eastAsia="Times" w:hAnsi="Times" w:cs="Times New Roman"/>
          <w:sz w:val="24"/>
          <w:szCs w:val="20"/>
        </w:rPr>
        <w:t xml:space="preserve">. </w:t>
      </w:r>
    </w:p>
    <w:p w14:paraId="3E8D1ADD" w14:textId="509C4CF6" w:rsidR="00A83207" w:rsidRPr="00A83207" w:rsidRDefault="00C924AB" w:rsidP="001B4953">
      <w:pPr>
        <w:numPr>
          <w:ilvl w:val="3"/>
          <w:numId w:val="7"/>
        </w:numPr>
        <w:spacing w:after="0" w:line="240" w:lineRule="auto"/>
        <w:rPr>
          <w:rFonts w:ascii="Times" w:eastAsia="Times" w:hAnsi="Times" w:cs="Times New Roman"/>
          <w:sz w:val="24"/>
          <w:szCs w:val="20"/>
        </w:rPr>
      </w:pPr>
      <w:r>
        <w:rPr>
          <w:rFonts w:ascii="Times" w:eastAsia="Times" w:hAnsi="Times" w:cs="Times New Roman"/>
          <w:sz w:val="24"/>
          <w:szCs w:val="20"/>
        </w:rPr>
        <w:t xml:space="preserve">How was data collected (online, in person, archival data, </w:t>
      </w:r>
      <w:proofErr w:type="gramStart"/>
      <w:r>
        <w:rPr>
          <w:rFonts w:ascii="Times" w:eastAsia="Times" w:hAnsi="Times" w:cs="Times New Roman"/>
          <w:sz w:val="24"/>
          <w:szCs w:val="20"/>
        </w:rPr>
        <w:t>etc.)</w:t>
      </w:r>
      <w:proofErr w:type="gramEnd"/>
    </w:p>
    <w:p w14:paraId="464C56A5" w14:textId="1D417989" w:rsidR="00A83207" w:rsidRPr="00A83207" w:rsidRDefault="00297420" w:rsidP="00A83207">
      <w:pPr>
        <w:numPr>
          <w:ilvl w:val="2"/>
          <w:numId w:val="7"/>
        </w:numPr>
        <w:spacing w:after="0" w:line="240" w:lineRule="auto"/>
        <w:rPr>
          <w:rFonts w:ascii="Times" w:eastAsia="Times" w:hAnsi="Times" w:cs="Times New Roman"/>
          <w:sz w:val="24"/>
          <w:szCs w:val="20"/>
        </w:rPr>
      </w:pPr>
      <w:r>
        <w:rPr>
          <w:rFonts w:ascii="Times" w:eastAsia="Times" w:hAnsi="Times" w:cs="Times New Roman"/>
          <w:sz w:val="24"/>
          <w:szCs w:val="20"/>
        </w:rPr>
        <w:t>Note the findings</w:t>
      </w:r>
      <w:r w:rsidR="00A83207" w:rsidRPr="00A83207">
        <w:rPr>
          <w:rFonts w:ascii="Times" w:eastAsia="Times" w:hAnsi="Times" w:cs="Times New Roman"/>
          <w:sz w:val="24"/>
          <w:szCs w:val="20"/>
        </w:rPr>
        <w:t xml:space="preserve"> (What were their </w:t>
      </w:r>
      <w:r w:rsidR="00F251A3">
        <w:rPr>
          <w:rFonts w:ascii="Times" w:eastAsia="Times" w:hAnsi="Times" w:cs="Times New Roman"/>
          <w:sz w:val="24"/>
          <w:szCs w:val="20"/>
        </w:rPr>
        <w:t>results/</w:t>
      </w:r>
      <w:r w:rsidR="00A83207" w:rsidRPr="00A83207">
        <w:rPr>
          <w:rFonts w:ascii="Times" w:eastAsia="Times" w:hAnsi="Times" w:cs="Times New Roman"/>
          <w:sz w:val="24"/>
          <w:szCs w:val="20"/>
        </w:rPr>
        <w:t>findings?)</w:t>
      </w:r>
      <w:r w:rsidR="00F251A3">
        <w:rPr>
          <w:rFonts w:ascii="Times" w:eastAsia="Times" w:hAnsi="Times" w:cs="Times New Roman"/>
          <w:sz w:val="24"/>
          <w:szCs w:val="20"/>
        </w:rPr>
        <w:t xml:space="preserve">. Don’t include the statistical analyses that they did, instead, focus on the overall interpretation for these findings.  </w:t>
      </w:r>
    </w:p>
    <w:p w14:paraId="15AE267C" w14:textId="77777777" w:rsidR="00A83207" w:rsidRPr="00A83207" w:rsidRDefault="00A83207" w:rsidP="00297420">
      <w:pPr>
        <w:spacing w:after="0" w:line="240" w:lineRule="auto"/>
        <w:rPr>
          <w:rFonts w:ascii="Times" w:eastAsia="Times" w:hAnsi="Times" w:cs="Times New Roman"/>
          <w:sz w:val="24"/>
          <w:szCs w:val="20"/>
        </w:rPr>
      </w:pPr>
    </w:p>
    <w:p w14:paraId="4E3A6617" w14:textId="0AB2B448" w:rsidR="00A83207" w:rsidRPr="00A83207" w:rsidRDefault="00A83207" w:rsidP="00A83207">
      <w:pPr>
        <w:numPr>
          <w:ilvl w:val="0"/>
          <w:numId w:val="3"/>
        </w:numPr>
        <w:tabs>
          <w:tab w:val="left" w:pos="360"/>
        </w:tabs>
        <w:spacing w:after="0" w:line="240" w:lineRule="auto"/>
        <w:ind w:left="0" w:firstLine="0"/>
        <w:rPr>
          <w:rFonts w:ascii="Times" w:eastAsia="Times" w:hAnsi="Times" w:cs="Times New Roman"/>
          <w:b/>
          <w:bCs/>
          <w:sz w:val="24"/>
          <w:szCs w:val="20"/>
        </w:rPr>
      </w:pPr>
      <w:r w:rsidRPr="00A83207">
        <w:rPr>
          <w:rFonts w:ascii="Times" w:eastAsia="Times" w:hAnsi="Times" w:cs="Times New Roman"/>
          <w:b/>
          <w:bCs/>
          <w:sz w:val="24"/>
          <w:szCs w:val="20"/>
        </w:rPr>
        <w:t>References – 1 page (</w:t>
      </w:r>
      <w:r w:rsidR="00297420">
        <w:rPr>
          <w:rFonts w:ascii="Times" w:eastAsia="Times" w:hAnsi="Times" w:cs="Times New Roman"/>
          <w:b/>
          <w:bCs/>
          <w:color w:val="0070C0"/>
          <w:sz w:val="24"/>
          <w:szCs w:val="20"/>
        </w:rPr>
        <w:t>.5 points</w:t>
      </w:r>
      <w:r w:rsidRPr="00A83207">
        <w:rPr>
          <w:rFonts w:ascii="Times" w:eastAsia="Times" w:hAnsi="Times" w:cs="Times New Roman"/>
          <w:b/>
          <w:bCs/>
          <w:sz w:val="24"/>
          <w:szCs w:val="20"/>
        </w:rPr>
        <w:t>)</w:t>
      </w:r>
    </w:p>
    <w:p w14:paraId="316B5660" w14:textId="77777777" w:rsidR="00A83207" w:rsidRPr="00A83207" w:rsidRDefault="00A83207" w:rsidP="00A83207">
      <w:pPr>
        <w:numPr>
          <w:ilvl w:val="0"/>
          <w:numId w:val="8"/>
        </w:numPr>
        <w:spacing w:after="0" w:line="240" w:lineRule="auto"/>
        <w:rPr>
          <w:rFonts w:ascii="Times" w:eastAsia="Times" w:hAnsi="Times" w:cs="Times New Roman"/>
          <w:bCs/>
          <w:sz w:val="24"/>
          <w:szCs w:val="20"/>
        </w:rPr>
      </w:pPr>
      <w:r w:rsidRPr="00A83207">
        <w:rPr>
          <w:rFonts w:ascii="Times" w:eastAsia="Times" w:hAnsi="Times" w:cs="Times New Roman"/>
          <w:bCs/>
          <w:sz w:val="24"/>
          <w:szCs w:val="20"/>
        </w:rPr>
        <w:t xml:space="preserve">Provide the reference for this article in proper APA format (see </w:t>
      </w:r>
      <w:r w:rsidR="004C2E8A">
        <w:rPr>
          <w:rFonts w:ascii="Times" w:eastAsia="Times" w:hAnsi="Times" w:cs="Times New Roman"/>
          <w:bCs/>
          <w:sz w:val="24"/>
          <w:szCs w:val="20"/>
        </w:rPr>
        <w:t>the book C</w:t>
      </w:r>
      <w:r w:rsidRPr="00A83207">
        <w:rPr>
          <w:rFonts w:ascii="Times" w:eastAsia="Times" w:hAnsi="Times" w:cs="Times New Roman"/>
          <w:bCs/>
          <w:sz w:val="24"/>
          <w:szCs w:val="20"/>
        </w:rPr>
        <w:t>hapter 14 for appropriate referencing guidelines</w:t>
      </w:r>
      <w:r w:rsidR="004C2E8A">
        <w:rPr>
          <w:rFonts w:ascii="Times" w:eastAsia="Times" w:hAnsi="Times" w:cs="Times New Roman"/>
          <w:bCs/>
          <w:sz w:val="24"/>
          <w:szCs w:val="20"/>
        </w:rPr>
        <w:t xml:space="preserve"> or the Chapter 14 </w:t>
      </w:r>
      <w:proofErr w:type="spellStart"/>
      <w:r w:rsidR="004C2E8A">
        <w:rPr>
          <w:rFonts w:ascii="Times" w:eastAsia="Times" w:hAnsi="Times" w:cs="Times New Roman"/>
          <w:bCs/>
          <w:sz w:val="24"/>
          <w:szCs w:val="20"/>
        </w:rPr>
        <w:t>powerpoint</w:t>
      </w:r>
      <w:proofErr w:type="spellEnd"/>
      <w:r w:rsidRPr="00A83207">
        <w:rPr>
          <w:rFonts w:ascii="Times" w:eastAsia="Times" w:hAnsi="Times" w:cs="Times New Roman"/>
          <w:bCs/>
          <w:sz w:val="24"/>
          <w:szCs w:val="20"/>
        </w:rPr>
        <w:t>)</w:t>
      </w:r>
      <w:r w:rsidR="004C2E8A">
        <w:rPr>
          <w:rFonts w:ascii="Times" w:eastAsia="Times" w:hAnsi="Times" w:cs="Times New Roman"/>
          <w:bCs/>
          <w:sz w:val="24"/>
          <w:szCs w:val="20"/>
        </w:rPr>
        <w:t xml:space="preserve">. </w:t>
      </w:r>
    </w:p>
    <w:p w14:paraId="7DDD686E" w14:textId="3E79E7B9" w:rsidR="00A83207" w:rsidRPr="00A83207" w:rsidRDefault="00A83207" w:rsidP="00A83207">
      <w:pPr>
        <w:numPr>
          <w:ilvl w:val="0"/>
          <w:numId w:val="8"/>
        </w:numPr>
        <w:spacing w:after="0" w:line="240" w:lineRule="auto"/>
        <w:rPr>
          <w:rFonts w:ascii="Times" w:eastAsia="Times" w:hAnsi="Times" w:cs="Times New Roman"/>
          <w:bCs/>
          <w:sz w:val="24"/>
          <w:szCs w:val="20"/>
        </w:rPr>
      </w:pPr>
      <w:r w:rsidRPr="00A83207">
        <w:rPr>
          <w:rFonts w:ascii="Times" w:eastAsia="Times" w:hAnsi="Times" w:cs="Times New Roman"/>
          <w:bCs/>
          <w:sz w:val="24"/>
          <w:szCs w:val="20"/>
        </w:rPr>
        <w:t>If you cited other sources during either your summary, reference them as well (though you do not need to cite other sources in this assignment – this is merely optional</w:t>
      </w:r>
      <w:r w:rsidR="004C2E8A">
        <w:rPr>
          <w:rFonts w:ascii="Times" w:eastAsia="Times" w:hAnsi="Times" w:cs="Times New Roman"/>
          <w:bCs/>
          <w:sz w:val="24"/>
          <w:szCs w:val="20"/>
        </w:rPr>
        <w:t xml:space="preserve"> IF you happen to bring in other sources). Formatting counts here, so make sure to italicize where appropriate and watch which words you are capitalizing!</w:t>
      </w:r>
    </w:p>
    <w:p w14:paraId="31FC2FB6" w14:textId="77777777" w:rsidR="00A83207" w:rsidRPr="00A83207" w:rsidRDefault="00A83207" w:rsidP="00A83207">
      <w:pPr>
        <w:spacing w:after="0" w:line="240" w:lineRule="auto"/>
        <w:ind w:left="360"/>
        <w:rPr>
          <w:rFonts w:ascii="Times" w:eastAsia="Times" w:hAnsi="Times" w:cs="Times New Roman"/>
          <w:b/>
          <w:bCs/>
          <w:sz w:val="24"/>
          <w:szCs w:val="20"/>
        </w:rPr>
      </w:pPr>
    </w:p>
    <w:p w14:paraId="32BF1463" w14:textId="4C839F41" w:rsidR="0041486D" w:rsidRPr="0041486D" w:rsidRDefault="0041486D" w:rsidP="0041486D">
      <w:pPr>
        <w:pStyle w:val="ListParagraph"/>
        <w:numPr>
          <w:ilvl w:val="0"/>
          <w:numId w:val="3"/>
        </w:numPr>
        <w:tabs>
          <w:tab w:val="clear" w:pos="3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Grammar and Writing Q</w:t>
      </w:r>
      <w:r w:rsidR="00A83207" w:rsidRPr="0041486D">
        <w:rPr>
          <w:rFonts w:ascii="Times New Roman" w:eastAsia="Times New Roman" w:hAnsi="Times New Roman" w:cs="Times New Roman"/>
          <w:b/>
          <w:sz w:val="24"/>
          <w:szCs w:val="24"/>
        </w:rPr>
        <w:t xml:space="preserve">uality </w:t>
      </w:r>
      <w:r>
        <w:rPr>
          <w:rFonts w:ascii="Times New Roman" w:eastAsia="Times New Roman" w:hAnsi="Times New Roman" w:cs="Times New Roman"/>
          <w:b/>
          <w:sz w:val="24"/>
          <w:szCs w:val="24"/>
        </w:rPr>
        <w:t>(</w:t>
      </w:r>
      <w:r w:rsidR="00297420">
        <w:rPr>
          <w:rFonts w:ascii="Times New Roman" w:eastAsia="Times New Roman" w:hAnsi="Times New Roman" w:cs="Times New Roman"/>
          <w:b/>
          <w:color w:val="0070C0"/>
          <w:sz w:val="24"/>
          <w:szCs w:val="24"/>
        </w:rPr>
        <w:t>1 point</w:t>
      </w:r>
      <w:r>
        <w:rPr>
          <w:rFonts w:ascii="Times New Roman" w:eastAsia="Times New Roman" w:hAnsi="Times New Roman" w:cs="Times New Roman"/>
          <w:b/>
          <w:sz w:val="24"/>
          <w:szCs w:val="24"/>
        </w:rPr>
        <w:t>)</w:t>
      </w:r>
    </w:p>
    <w:p w14:paraId="677DE770" w14:textId="77777777" w:rsidR="0041486D" w:rsidRDefault="0041486D" w:rsidP="0041486D">
      <w:pPr>
        <w:pStyle w:val="ListParagraph"/>
        <w:numPr>
          <w:ilvl w:val="1"/>
          <w:numId w:val="3"/>
        </w:numPr>
        <w:tabs>
          <w:tab w:val="clear" w:pos="720"/>
        </w:tabs>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Few psychology courses </w:t>
      </w:r>
      <w:r w:rsidR="00C9593B">
        <w:rPr>
          <w:rFonts w:ascii="Times New Roman" w:eastAsia="Times New Roman" w:hAnsi="Times New Roman" w:cs="Times New Roman"/>
          <w:sz w:val="24"/>
          <w:szCs w:val="24"/>
        </w:rPr>
        <w:t>are as</w:t>
      </w:r>
      <w:r>
        <w:rPr>
          <w:rFonts w:ascii="Times New Roman" w:eastAsia="Times New Roman" w:hAnsi="Times New Roman" w:cs="Times New Roman"/>
          <w:sz w:val="24"/>
          <w:szCs w:val="24"/>
        </w:rPr>
        <w:t xml:space="preserve"> writing intensive as </w:t>
      </w:r>
      <w:r w:rsidR="00C9593B">
        <w:rPr>
          <w:rFonts w:ascii="Times New Roman" w:eastAsia="Times New Roman" w:hAnsi="Times New Roman" w:cs="Times New Roman"/>
          <w:sz w:val="24"/>
          <w:szCs w:val="24"/>
        </w:rPr>
        <w:t>Research Methods (</w:t>
      </w:r>
      <w:r w:rsidR="00B00D8C">
        <w:rPr>
          <w:rFonts w:ascii="Times New Roman" w:eastAsia="Times New Roman" w:hAnsi="Times New Roman" w:cs="Times New Roman"/>
          <w:sz w:val="24"/>
          <w:szCs w:val="24"/>
        </w:rPr>
        <w:t>especially Research Methods Two next semester!</w:t>
      </w:r>
      <w:r w:rsidR="00C9593B">
        <w:rPr>
          <w:rFonts w:ascii="Times New Roman" w:eastAsia="Times New Roman" w:hAnsi="Times New Roman" w:cs="Times New Roman"/>
          <w:sz w:val="24"/>
          <w:szCs w:val="24"/>
        </w:rPr>
        <w:t>)</w:t>
      </w:r>
      <w:r>
        <w:rPr>
          <w:rFonts w:ascii="Times New Roman" w:eastAsia="Times New Roman" w:hAnsi="Times New Roman" w:cs="Times New Roman"/>
          <w:sz w:val="24"/>
          <w:szCs w:val="24"/>
        </w:rPr>
        <w:t>. As such, I want to make sure that you develop writing skills</w:t>
      </w:r>
      <w:r w:rsidR="00C9593B">
        <w:rPr>
          <w:rFonts w:ascii="Times New Roman" w:eastAsia="Times New Roman" w:hAnsi="Times New Roman" w:cs="Times New Roman"/>
          <w:sz w:val="24"/>
          <w:szCs w:val="24"/>
        </w:rPr>
        <w:t xml:space="preserve"> early</w:t>
      </w:r>
      <w:r>
        <w:rPr>
          <w:rFonts w:ascii="Times New Roman" w:eastAsia="Times New Roman" w:hAnsi="Times New Roman" w:cs="Times New Roman"/>
          <w:sz w:val="24"/>
          <w:szCs w:val="24"/>
        </w:rPr>
        <w:t xml:space="preserve">. This is something that needs special attention, so make sure to proofread your papers carefully. </w:t>
      </w:r>
    </w:p>
    <w:p w14:paraId="6424ACD8" w14:textId="77777777" w:rsidR="0041486D" w:rsidRDefault="0041486D" w:rsidP="0041486D">
      <w:pPr>
        <w:pStyle w:val="ListParagraph"/>
        <w:numPr>
          <w:ilvl w:val="1"/>
          <w:numId w:val="3"/>
        </w:numPr>
        <w:tabs>
          <w:tab w:val="clear" w:pos="720"/>
        </w:tabs>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Avoid run-on sentences, sentence fragments, spelling errors, and grammar errors. Writing quality will become more important in future papers, but this is where you should start to hone your writing skills. </w:t>
      </w:r>
    </w:p>
    <w:p w14:paraId="6E07CFA7" w14:textId="77777777" w:rsidR="00A83207" w:rsidRPr="0041486D" w:rsidRDefault="0041486D" w:rsidP="0041486D">
      <w:pPr>
        <w:pStyle w:val="ListParagraph"/>
        <w:numPr>
          <w:ilvl w:val="1"/>
          <w:numId w:val="3"/>
        </w:numPr>
        <w:tabs>
          <w:tab w:val="clear" w:pos="720"/>
        </w:tabs>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We will give you feedback on your papers</w:t>
      </w:r>
      <w:r w:rsidR="00856E08" w:rsidRPr="0041486D">
        <w:rPr>
          <w:rFonts w:ascii="Times New Roman" w:eastAsia="Times New Roman" w:hAnsi="Times New Roman" w:cs="Times New Roman"/>
          <w:sz w:val="24"/>
          <w:szCs w:val="24"/>
        </w:rPr>
        <w:t xml:space="preserve">, </w:t>
      </w:r>
      <w:r w:rsidR="00C9593B">
        <w:rPr>
          <w:rFonts w:ascii="Times New Roman" w:eastAsia="Times New Roman" w:hAnsi="Times New Roman" w:cs="Times New Roman"/>
          <w:sz w:val="24"/>
          <w:szCs w:val="24"/>
        </w:rPr>
        <w:t xml:space="preserve">but I recommend seeking some help from the </w:t>
      </w:r>
      <w:r w:rsidR="00A83207" w:rsidRPr="0041486D">
        <w:rPr>
          <w:rFonts w:ascii="Times New Roman" w:eastAsia="Times New Roman" w:hAnsi="Times New Roman" w:cs="Times New Roman"/>
          <w:sz w:val="24"/>
          <w:szCs w:val="24"/>
        </w:rPr>
        <w:t>FIU wr</w:t>
      </w:r>
      <w:r w:rsidR="00C9593B">
        <w:rPr>
          <w:rFonts w:ascii="Times New Roman" w:eastAsia="Times New Roman" w:hAnsi="Times New Roman" w:cs="Times New Roman"/>
          <w:sz w:val="24"/>
          <w:szCs w:val="24"/>
        </w:rPr>
        <w:t>iting center to make sure your paper is clear, precise, and covers all needed material</w:t>
      </w:r>
      <w:r>
        <w:rPr>
          <w:rFonts w:ascii="Times New Roman" w:eastAsia="Times New Roman" w:hAnsi="Times New Roman" w:cs="Times New Roman"/>
          <w:sz w:val="24"/>
          <w:szCs w:val="24"/>
        </w:rPr>
        <w:t>.</w:t>
      </w:r>
      <w:r w:rsidR="00C9593B">
        <w:rPr>
          <w:rFonts w:ascii="Times New Roman" w:eastAsia="Times New Roman" w:hAnsi="Times New Roman" w:cs="Times New Roman"/>
          <w:sz w:val="24"/>
          <w:szCs w:val="24"/>
        </w:rPr>
        <w:t xml:space="preserve"> I also recommend asking a few of your group members to read over your paper and make suggestions. You can do the same for them!</w:t>
      </w:r>
      <w:r>
        <w:rPr>
          <w:rFonts w:ascii="Times New Roman" w:eastAsia="Times New Roman" w:hAnsi="Times New Roman" w:cs="Times New Roman"/>
          <w:sz w:val="24"/>
          <w:szCs w:val="24"/>
        </w:rPr>
        <w:t xml:space="preserve"> </w:t>
      </w:r>
    </w:p>
    <w:p w14:paraId="3CB63D2B" w14:textId="77777777" w:rsidR="00A83207" w:rsidRPr="00A83207" w:rsidRDefault="00A83207" w:rsidP="00A83207">
      <w:pPr>
        <w:spacing w:after="0" w:line="240" w:lineRule="auto"/>
        <w:rPr>
          <w:rFonts w:ascii="Times New Roman" w:eastAsia="Times New Roman" w:hAnsi="Times New Roman" w:cs="Times New Roman"/>
          <w:sz w:val="24"/>
          <w:szCs w:val="24"/>
        </w:rPr>
      </w:pPr>
    </w:p>
    <w:p w14:paraId="36556C12" w14:textId="77777777"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xml:space="preserve">The key point is that your experimental paper should describe a “position” that you have taken with respect to the content of the article. Please note that you do not need to refer to any other </w:t>
      </w:r>
      <w:r w:rsidRPr="00A83207">
        <w:rPr>
          <w:rFonts w:ascii="Times New Roman" w:eastAsia="Times New Roman" w:hAnsi="Times New Roman" w:cs="Times New Roman"/>
          <w:sz w:val="24"/>
          <w:szCs w:val="24"/>
        </w:rPr>
        <w:lastRenderedPageBreak/>
        <w:t xml:space="preserve">sources other than the article on which you have chosen to write your paper. However, you are welcome to refer to additional sources if you choose. </w:t>
      </w:r>
    </w:p>
    <w:p w14:paraId="061FB307" w14:textId="77777777" w:rsidR="00A83207" w:rsidRPr="00A83207" w:rsidRDefault="00A83207" w:rsidP="00A83207">
      <w:p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w:t>
      </w:r>
    </w:p>
    <w:p w14:paraId="4725A24D" w14:textId="77777777" w:rsidR="001B4953" w:rsidRDefault="00A83207" w:rsidP="001B4953">
      <w:pPr>
        <w:keepNext/>
        <w:spacing w:after="0" w:line="240" w:lineRule="auto"/>
        <w:outlineLvl w:val="1"/>
        <w:rPr>
          <w:rFonts w:ascii="Times" w:eastAsia="Times New Roman" w:hAnsi="Times" w:cs="Times New Roman"/>
          <w:b/>
          <w:bCs/>
          <w:sz w:val="24"/>
          <w:szCs w:val="20"/>
          <w:u w:val="single"/>
        </w:rPr>
      </w:pPr>
      <w:r w:rsidRPr="00A83207">
        <w:rPr>
          <w:rFonts w:ascii="Times" w:eastAsia="Times New Roman" w:hAnsi="Times" w:cs="Times New Roman"/>
          <w:b/>
          <w:bCs/>
          <w:sz w:val="24"/>
          <w:szCs w:val="20"/>
          <w:u w:val="single"/>
        </w:rPr>
        <w:t>Other guidelines</w:t>
      </w:r>
      <w:r w:rsidR="001B4953">
        <w:rPr>
          <w:rFonts w:ascii="Times" w:eastAsia="Times New Roman" w:hAnsi="Times" w:cs="Times New Roman"/>
          <w:b/>
          <w:bCs/>
          <w:sz w:val="24"/>
          <w:szCs w:val="20"/>
          <w:u w:val="single"/>
        </w:rPr>
        <w:t xml:space="preserve">: </w:t>
      </w:r>
    </w:p>
    <w:p w14:paraId="3CB39B32" w14:textId="43F91EF6" w:rsidR="00A83207" w:rsidRPr="00A83207" w:rsidRDefault="00A83207" w:rsidP="001B4953">
      <w:pPr>
        <w:keepNext/>
        <w:spacing w:after="0" w:line="240" w:lineRule="auto"/>
        <w:outlineLvl w:val="1"/>
        <w:rPr>
          <w:rFonts w:ascii="Times" w:eastAsia="Times" w:hAnsi="Times" w:cs="Times New Roman"/>
          <w:sz w:val="24"/>
          <w:szCs w:val="20"/>
        </w:rPr>
      </w:pPr>
      <w:r w:rsidRPr="00A83207">
        <w:rPr>
          <w:rFonts w:ascii="Times New Roman" w:eastAsia="Times New Roman" w:hAnsi="Times New Roman" w:cs="Times New Roman"/>
          <w:sz w:val="24"/>
          <w:szCs w:val="24"/>
        </w:rPr>
        <w:t> </w:t>
      </w:r>
    </w:p>
    <w:p w14:paraId="5D7628B9" w14:textId="77777777" w:rsidR="00A83207" w:rsidRPr="0041486D" w:rsidRDefault="00A83207" w:rsidP="00A83207">
      <w:pPr>
        <w:numPr>
          <w:ilvl w:val="0"/>
          <w:numId w:val="2"/>
        </w:numPr>
        <w:spacing w:after="0" w:line="240" w:lineRule="auto"/>
        <w:rPr>
          <w:rFonts w:ascii="Times" w:eastAsia="Times" w:hAnsi="Times" w:cs="Times New Roman"/>
          <w:sz w:val="24"/>
          <w:szCs w:val="20"/>
        </w:rPr>
      </w:pPr>
      <w:r w:rsidRPr="00A83207">
        <w:rPr>
          <w:rFonts w:ascii="Times New Roman" w:eastAsia="Times New Roman" w:hAnsi="Times New Roman" w:cs="Times New Roman"/>
          <w:sz w:val="24"/>
          <w:szCs w:val="24"/>
        </w:rPr>
        <w:t xml:space="preserve">2). Page size is 8 1/2 X 11” with all 4 margins set </w:t>
      </w:r>
      <w:r w:rsidR="0041486D">
        <w:rPr>
          <w:rFonts w:ascii="Times New Roman" w:eastAsia="Times New Roman" w:hAnsi="Times New Roman" w:cs="Times New Roman"/>
          <w:sz w:val="24"/>
          <w:szCs w:val="24"/>
        </w:rPr>
        <w:t>one inch on all sides</w:t>
      </w:r>
      <w:r w:rsidRPr="00A83207">
        <w:rPr>
          <w:rFonts w:ascii="Times New Roman" w:eastAsia="Times New Roman" w:hAnsi="Times New Roman" w:cs="Times New Roman"/>
          <w:sz w:val="24"/>
          <w:szCs w:val="24"/>
        </w:rPr>
        <w:t xml:space="preserve">. You </w:t>
      </w:r>
      <w:r w:rsidRPr="0041486D">
        <w:rPr>
          <w:rFonts w:ascii="Times New Roman" w:eastAsia="Times New Roman" w:hAnsi="Times New Roman" w:cs="Times New Roman"/>
          <w:b/>
          <w:color w:val="0070C0"/>
          <w:sz w:val="24"/>
          <w:szCs w:val="24"/>
          <w:u w:val="single"/>
        </w:rPr>
        <w:t>must</w:t>
      </w:r>
      <w:r w:rsidR="005176D8" w:rsidRPr="0041486D">
        <w:rPr>
          <w:rFonts w:ascii="Times New Roman" w:eastAsia="Times New Roman" w:hAnsi="Times New Roman" w:cs="Times New Roman"/>
          <w:color w:val="0070C0"/>
          <w:sz w:val="24"/>
          <w:szCs w:val="24"/>
        </w:rPr>
        <w:t xml:space="preserve"> </w:t>
      </w:r>
      <w:r w:rsidR="005176D8">
        <w:rPr>
          <w:rFonts w:ascii="Times New Roman" w:eastAsia="Times New Roman" w:hAnsi="Times New Roman" w:cs="Times New Roman"/>
          <w:sz w:val="24"/>
          <w:szCs w:val="24"/>
        </w:rPr>
        <w:t>use</w:t>
      </w:r>
      <w:r w:rsidRPr="00A83207">
        <w:rPr>
          <w:rFonts w:ascii="Times New Roman" w:eastAsia="Times New Roman" w:hAnsi="Times New Roman" w:cs="Times New Roman"/>
          <w:sz w:val="24"/>
          <w:szCs w:val="24"/>
        </w:rPr>
        <w:t xml:space="preserve"> 12-point </w:t>
      </w:r>
      <w:r w:rsidR="005176D8">
        <w:rPr>
          <w:rFonts w:ascii="Times New Roman" w:eastAsia="Times New Roman" w:hAnsi="Times New Roman" w:cs="Times New Roman"/>
          <w:sz w:val="24"/>
          <w:szCs w:val="24"/>
        </w:rPr>
        <w:t xml:space="preserve">Times New Roman </w:t>
      </w:r>
      <w:r w:rsidRPr="00A83207">
        <w:rPr>
          <w:rFonts w:ascii="Times New Roman" w:eastAsia="Times New Roman" w:hAnsi="Times New Roman" w:cs="Times New Roman"/>
          <w:sz w:val="24"/>
          <w:szCs w:val="24"/>
        </w:rPr>
        <w:t>font</w:t>
      </w:r>
      <w:r w:rsidR="0041486D">
        <w:rPr>
          <w:rFonts w:ascii="Times New Roman" w:eastAsia="Times New Roman" w:hAnsi="Times New Roman" w:cs="Times New Roman"/>
          <w:sz w:val="24"/>
          <w:szCs w:val="24"/>
        </w:rPr>
        <w:t xml:space="preserve"> (Note: these instructions </w:t>
      </w:r>
      <w:r w:rsidR="004C2E8A">
        <w:rPr>
          <w:rFonts w:ascii="Times New Roman" w:eastAsia="Times New Roman" w:hAnsi="Times New Roman" w:cs="Times New Roman"/>
          <w:sz w:val="24"/>
          <w:szCs w:val="24"/>
        </w:rPr>
        <w:t>are</w:t>
      </w:r>
      <w:r w:rsidR="0041486D">
        <w:rPr>
          <w:rFonts w:ascii="Times New Roman" w:eastAsia="Times New Roman" w:hAnsi="Times New Roman" w:cs="Times New Roman"/>
          <w:sz w:val="24"/>
          <w:szCs w:val="24"/>
        </w:rPr>
        <w:t xml:space="preserve"> in </w:t>
      </w:r>
      <w:proofErr w:type="gramStart"/>
      <w:r w:rsidR="0041486D">
        <w:rPr>
          <w:rFonts w:ascii="Times New Roman" w:eastAsia="Times New Roman" w:hAnsi="Times New Roman" w:cs="Times New Roman"/>
          <w:sz w:val="24"/>
          <w:szCs w:val="24"/>
        </w:rPr>
        <w:t>12 point</w:t>
      </w:r>
      <w:proofErr w:type="gramEnd"/>
      <w:r w:rsidR="0041486D">
        <w:rPr>
          <w:rFonts w:ascii="Times New Roman" w:eastAsia="Times New Roman" w:hAnsi="Times New Roman" w:cs="Times New Roman"/>
          <w:sz w:val="24"/>
          <w:szCs w:val="24"/>
        </w:rPr>
        <w:t xml:space="preserve"> Times New Roman font)</w:t>
      </w:r>
      <w:r w:rsidRPr="00A83207">
        <w:rPr>
          <w:rFonts w:ascii="Times New Roman" w:eastAsia="Times New Roman" w:hAnsi="Times New Roman" w:cs="Times New Roman"/>
          <w:sz w:val="24"/>
          <w:szCs w:val="24"/>
        </w:rPr>
        <w:t xml:space="preserve">. </w:t>
      </w:r>
    </w:p>
    <w:p w14:paraId="19053679" w14:textId="3D3CDFE2" w:rsidR="0041486D" w:rsidRPr="00A83207" w:rsidRDefault="0041486D" w:rsidP="00A83207">
      <w:pPr>
        <w:numPr>
          <w:ilvl w:val="0"/>
          <w:numId w:val="2"/>
        </w:num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t xml:space="preserve">3). As a general rule, ALL paragraphs and sentences are double spaced in APA papers. This includes the spacing in your Paper I: Article </w:t>
      </w:r>
      <w:r w:rsidR="001B4953">
        <w:rPr>
          <w:rFonts w:ascii="Times New Roman" w:eastAsia="Times New Roman" w:hAnsi="Times New Roman" w:cs="Times New Roman"/>
          <w:sz w:val="24"/>
          <w:szCs w:val="24"/>
        </w:rPr>
        <w:t xml:space="preserve">Summary </w:t>
      </w:r>
      <w:r>
        <w:rPr>
          <w:rFonts w:ascii="Times New Roman" w:eastAsia="Times New Roman" w:hAnsi="Times New Roman" w:cs="Times New Roman"/>
          <w:sz w:val="24"/>
          <w:szCs w:val="24"/>
        </w:rPr>
        <w:t>Paper. It even includes the references, so make sure to double space EVERYTHING</w:t>
      </w:r>
    </w:p>
    <w:p w14:paraId="78077DB2" w14:textId="77777777" w:rsidR="00A83207" w:rsidRPr="00A83207" w:rsidRDefault="0041486D" w:rsidP="00A83207">
      <w:pPr>
        <w:numPr>
          <w:ilvl w:val="0"/>
          <w:numId w:val="2"/>
        </w:num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t>4</w:t>
      </w:r>
      <w:r w:rsidR="00A83207" w:rsidRPr="00A83207">
        <w:rPr>
          <w:rFonts w:ascii="Times New Roman" w:eastAsia="Times New Roman" w:hAnsi="Times New Roman" w:cs="Times New Roman"/>
          <w:sz w:val="24"/>
          <w:szCs w:val="24"/>
        </w:rPr>
        <w:t xml:space="preserve">). When summarizing the article in your own words, you need not continually cite the article throughout the rest of your critique. Nonetheless, you should follow proper referencing procedures, which means that: </w:t>
      </w:r>
    </w:p>
    <w:p w14:paraId="526E0947" w14:textId="77777777" w:rsidR="00A83207" w:rsidRPr="00A83207" w:rsidRDefault="00A83207" w:rsidP="00A83207">
      <w:pPr>
        <w:numPr>
          <w:ilvl w:val="1"/>
          <w:numId w:val="2"/>
        </w:numPr>
        <w:spacing w:after="0" w:line="240" w:lineRule="auto"/>
        <w:rPr>
          <w:rFonts w:ascii="Times New Roman" w:eastAsia="Times New Roman" w:hAnsi="Times New Roman" w:cs="Times New Roman"/>
          <w:sz w:val="24"/>
          <w:szCs w:val="24"/>
        </w:rPr>
      </w:pPr>
      <w:r w:rsidRPr="00A83207">
        <w:rPr>
          <w:rFonts w:ascii="Times New Roman" w:eastAsia="Times New Roman" w:hAnsi="Times New Roman" w:cs="Times New Roman"/>
          <w:sz w:val="24"/>
          <w:szCs w:val="24"/>
        </w:rPr>
        <w:t xml:space="preserve">If you are inserting a direct quote from any source, it must be enclosed in quotations and followed by a parenthetical reference to the source. “Let’s say I am directly quoting this current sentence and the next. I would then cite it with the author name, date of publication, and the page number for the direct quote” (Winter, 2013, </w:t>
      </w:r>
      <w:proofErr w:type="gramStart"/>
      <w:r w:rsidRPr="00A83207">
        <w:rPr>
          <w:rFonts w:ascii="Times New Roman" w:eastAsia="Times New Roman" w:hAnsi="Times New Roman" w:cs="Times New Roman"/>
          <w:sz w:val="24"/>
          <w:szCs w:val="24"/>
        </w:rPr>
        <w:t>p .</w:t>
      </w:r>
      <w:proofErr w:type="gramEnd"/>
      <w:r w:rsidRPr="00A832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r w:rsidRPr="00A83207">
        <w:rPr>
          <w:rFonts w:ascii="Times New Roman" w:eastAsia="Times New Roman" w:hAnsi="Times New Roman" w:cs="Times New Roman"/>
          <w:sz w:val="24"/>
          <w:szCs w:val="24"/>
        </w:rPr>
        <w:t xml:space="preserve">). </w:t>
      </w:r>
    </w:p>
    <w:p w14:paraId="6266CD1F" w14:textId="77777777" w:rsidR="00A83207" w:rsidRPr="00A83207" w:rsidRDefault="00A83207" w:rsidP="00A83207">
      <w:pPr>
        <w:numPr>
          <w:ilvl w:val="2"/>
          <w:numId w:val="2"/>
        </w:numPr>
        <w:spacing w:after="0" w:line="240" w:lineRule="auto"/>
        <w:rPr>
          <w:rFonts w:ascii="Times New Roman" w:eastAsia="Times New Roman" w:hAnsi="Times New Roman" w:cs="Times New Roman"/>
          <w:sz w:val="24"/>
          <w:szCs w:val="24"/>
        </w:rPr>
      </w:pPr>
      <w:r w:rsidRPr="00A83207">
        <w:rPr>
          <w:rFonts w:ascii="Times New Roman" w:eastAsia="Times New Roman" w:hAnsi="Times New Roman" w:cs="Times New Roman"/>
          <w:sz w:val="24"/>
          <w:szCs w:val="24"/>
        </w:rPr>
        <w:t xml:space="preserve">Note: We will deduct points if you quote more than once per page, so keep quotes to a minimum. Paraphrase instead, but make sure you still give the original author credit for the material by citing </w:t>
      </w:r>
      <w:r w:rsidR="00C47927">
        <w:rPr>
          <w:rFonts w:ascii="Times New Roman" w:eastAsia="Times New Roman" w:hAnsi="Times New Roman" w:cs="Times New Roman"/>
          <w:sz w:val="24"/>
          <w:szCs w:val="24"/>
        </w:rPr>
        <w:t>him</w:t>
      </w:r>
      <w:r w:rsidRPr="00A83207">
        <w:rPr>
          <w:rFonts w:ascii="Times New Roman" w:eastAsia="Times New Roman" w:hAnsi="Times New Roman" w:cs="Times New Roman"/>
          <w:sz w:val="24"/>
          <w:szCs w:val="24"/>
        </w:rPr>
        <w:t xml:space="preserve"> or using the author’s name (“In this article, Smith noted that …” </w:t>
      </w:r>
      <w:r w:rsidR="00C27795">
        <w:rPr>
          <w:rFonts w:ascii="Times New Roman" w:eastAsia="Times New Roman" w:hAnsi="Times New Roman" w:cs="Times New Roman"/>
          <w:sz w:val="24"/>
          <w:szCs w:val="24"/>
        </w:rPr>
        <w:t>or “In this article, the author</w:t>
      </w:r>
      <w:r w:rsidRPr="00A83207">
        <w:rPr>
          <w:rFonts w:ascii="Times New Roman" w:eastAsia="Times New Roman" w:hAnsi="Times New Roman" w:cs="Times New Roman"/>
          <w:sz w:val="24"/>
          <w:szCs w:val="24"/>
        </w:rPr>
        <w:t>s noted that…”)</w:t>
      </w:r>
    </w:p>
    <w:p w14:paraId="1CD8006C" w14:textId="77777777" w:rsidR="00A83207" w:rsidRPr="00A83207" w:rsidRDefault="00A83207" w:rsidP="00A83207">
      <w:pPr>
        <w:numPr>
          <w:ilvl w:val="1"/>
          <w:numId w:val="2"/>
        </w:numPr>
        <w:spacing w:after="0" w:line="240" w:lineRule="auto"/>
        <w:rPr>
          <w:rFonts w:ascii="Times New Roman" w:eastAsia="Times New Roman" w:hAnsi="Times New Roman" w:cs="Times New Roman"/>
          <w:sz w:val="24"/>
          <w:szCs w:val="24"/>
        </w:rPr>
      </w:pPr>
      <w:r w:rsidRPr="00A83207">
        <w:rPr>
          <w:rFonts w:ascii="Times New Roman" w:eastAsia="Times New Roman" w:hAnsi="Times New Roman" w:cs="Times New Roman"/>
          <w:sz w:val="24"/>
          <w:szCs w:val="24"/>
        </w:rPr>
        <w:t xml:space="preserve">If you choose to reference any source other than your chosen article, it must be </w:t>
      </w:r>
      <w:r>
        <w:rPr>
          <w:rFonts w:ascii="Times New Roman" w:eastAsia="Times New Roman" w:hAnsi="Times New Roman" w:cs="Times New Roman"/>
          <w:sz w:val="24"/>
          <w:szCs w:val="24"/>
        </w:rPr>
        <w:t>listed in a reference list.</w:t>
      </w:r>
      <w:r w:rsidRPr="00A83207">
        <w:rPr>
          <w:rFonts w:ascii="Times New Roman" w:eastAsia="Times New Roman" w:hAnsi="Times New Roman" w:cs="Times New Roman"/>
          <w:sz w:val="24"/>
          <w:szCs w:val="24"/>
        </w:rPr>
        <w:t xml:space="preserve">  </w:t>
      </w:r>
    </w:p>
    <w:p w14:paraId="2594E0C4" w14:textId="77777777" w:rsidR="00A83207" w:rsidRPr="00A83207" w:rsidRDefault="0041486D" w:rsidP="00A83207">
      <w:pPr>
        <w:numPr>
          <w:ilvl w:val="0"/>
          <w:numId w:val="2"/>
        </w:numPr>
        <w:spacing w:after="0" w:line="240" w:lineRule="auto"/>
        <w:rPr>
          <w:rFonts w:ascii="Times" w:eastAsia="Times" w:hAnsi="Times" w:cs="Times New Roman"/>
          <w:sz w:val="24"/>
          <w:szCs w:val="20"/>
        </w:rPr>
      </w:pPr>
      <w:r>
        <w:rPr>
          <w:rFonts w:ascii="Times New Roman" w:eastAsia="Times New Roman" w:hAnsi="Times New Roman" w:cs="Times New Roman"/>
          <w:sz w:val="24"/>
          <w:szCs w:val="24"/>
        </w:rPr>
        <w:t>5</w:t>
      </w:r>
      <w:r w:rsidR="00A83207" w:rsidRPr="00A83207">
        <w:rPr>
          <w:rFonts w:ascii="Times New Roman" w:eastAsia="Times New Roman" w:hAnsi="Times New Roman" w:cs="Times New Roman"/>
          <w:sz w:val="24"/>
          <w:szCs w:val="24"/>
        </w:rPr>
        <w:t>). PLEASE use a spell checker to avoid unnecessary errors. Proofread everything you write. I actually recommend reading some sentences aloud to see if they flow well, or getting family or friends to read your work. Writing quality will become more important in future papers, so you should start working on that now!</w:t>
      </w:r>
    </w:p>
    <w:p w14:paraId="5B7F7526" w14:textId="77777777" w:rsidR="00A83207" w:rsidRPr="00A83207" w:rsidRDefault="00A83207" w:rsidP="00A83207">
      <w:pPr>
        <w:spacing w:after="0" w:line="240" w:lineRule="auto"/>
        <w:rPr>
          <w:rFonts w:ascii="Times" w:eastAsia="Times" w:hAnsi="Times" w:cs="Times New Roman"/>
          <w:b/>
          <w:sz w:val="24"/>
          <w:szCs w:val="20"/>
        </w:rPr>
      </w:pPr>
      <w:r w:rsidRPr="00A83207">
        <w:rPr>
          <w:rFonts w:ascii="Times New Roman" w:eastAsia="Times New Roman" w:hAnsi="Times New Roman" w:cs="Times New Roman"/>
          <w:b/>
          <w:sz w:val="24"/>
          <w:szCs w:val="24"/>
        </w:rPr>
        <w:t> </w:t>
      </w:r>
    </w:p>
    <w:p w14:paraId="43BE2A9D" w14:textId="1017A981" w:rsidR="00AC210B" w:rsidRPr="00297420" w:rsidRDefault="00A83207" w:rsidP="00A83207">
      <w:pPr>
        <w:numPr>
          <w:ilvl w:val="0"/>
          <w:numId w:val="2"/>
        </w:numPr>
        <w:spacing w:after="0" w:line="240" w:lineRule="auto"/>
      </w:pPr>
      <w:r w:rsidRPr="00A83207">
        <w:rPr>
          <w:rFonts w:ascii="Times New Roman" w:eastAsia="Times New Roman" w:hAnsi="Times New Roman" w:cs="Times New Roman"/>
          <w:b/>
          <w:sz w:val="24"/>
          <w:szCs w:val="24"/>
        </w:rPr>
        <w:t>If you have any questions about the articles, your ideas, or your writing, please ask. Although we won’t be able to review entire drafts of papers before they are handed in, we are very willing to discuss problems, concerns or issues that you might have.</w:t>
      </w:r>
    </w:p>
    <w:p w14:paraId="62C4798B" w14:textId="2677B5D8" w:rsidR="00297420" w:rsidRDefault="00297420" w:rsidP="00297420">
      <w:pPr>
        <w:spacing w:after="0" w:line="240" w:lineRule="auto"/>
      </w:pPr>
    </w:p>
    <w:p w14:paraId="4E747464" w14:textId="77777777" w:rsidR="00297420" w:rsidRDefault="00297420" w:rsidP="00297420">
      <w:pPr>
        <w:ind w:firstLine="360"/>
        <w:jc w:val="center"/>
        <w:rPr>
          <w:rFonts w:ascii="Times New Roman" w:hAnsi="Times New Roman" w:cs="Times New Roman"/>
          <w:sz w:val="24"/>
          <w:szCs w:val="24"/>
        </w:rPr>
      </w:pPr>
      <w:r>
        <w:rPr>
          <w:rFonts w:ascii="Times New Roman" w:hAnsi="Times New Roman" w:cs="Times New Roman"/>
          <w:sz w:val="24"/>
          <w:szCs w:val="24"/>
        </w:rPr>
        <w:t xml:space="preserve">Purpose of the Summary Paper </w:t>
      </w:r>
    </w:p>
    <w:p w14:paraId="64A1FE5C" w14:textId="77777777" w:rsidR="00297420" w:rsidRDefault="00297420" w:rsidP="00297420">
      <w:pPr>
        <w:ind w:firstLine="360"/>
        <w:rPr>
          <w:rFonts w:ascii="Times New Roman" w:hAnsi="Times New Roman" w:cs="Times New Roman"/>
          <w:sz w:val="24"/>
          <w:szCs w:val="24"/>
        </w:rPr>
      </w:pPr>
      <w:r>
        <w:rPr>
          <w:rFonts w:ascii="Times New Roman" w:hAnsi="Times New Roman" w:cs="Times New Roman"/>
          <w:sz w:val="24"/>
          <w:szCs w:val="24"/>
        </w:rPr>
        <w:t>1). Psychological Purpose</w:t>
      </w:r>
    </w:p>
    <w:p w14:paraId="35A80E0D" w14:textId="77777777" w:rsidR="00297420" w:rsidRDefault="00297420" w:rsidP="00297420">
      <w:pPr>
        <w:ind w:left="720"/>
        <w:rPr>
          <w:rFonts w:ascii="Times New Roman" w:hAnsi="Times New Roman" w:cs="Times New Roman"/>
          <w:sz w:val="24"/>
          <w:szCs w:val="24"/>
        </w:rPr>
      </w:pPr>
      <w:r>
        <w:rPr>
          <w:rFonts w:ascii="Times New Roman" w:hAnsi="Times New Roman" w:cs="Times New Roman"/>
          <w:sz w:val="24"/>
          <w:szCs w:val="24"/>
        </w:rPr>
        <w:t xml:space="preserve">This paper serves several purposes, the first of which is helping you gain insight into research papers in psychology. As this may be your first time reading and writing papers in psychology, one goal of Paper I is to give </w:t>
      </w:r>
      <w:proofErr w:type="spellStart"/>
      <w:r>
        <w:rPr>
          <w:rFonts w:ascii="Times New Roman" w:hAnsi="Times New Roman" w:cs="Times New Roman"/>
          <w:sz w:val="24"/>
          <w:szCs w:val="24"/>
        </w:rPr>
        <w:t>you</w:t>
      </w:r>
      <w:proofErr w:type="spellEnd"/>
      <w:r>
        <w:rPr>
          <w:rFonts w:ascii="Times New Roman" w:hAnsi="Times New Roman" w:cs="Times New Roman"/>
          <w:sz w:val="24"/>
          <w:szCs w:val="24"/>
        </w:rPr>
        <w:t xml:space="preserve"> insight into what goes into such papers. This paper will help you learn about the various sections of an empirical research report by reading at least </w:t>
      </w:r>
      <w:r>
        <w:rPr>
          <w:rFonts w:ascii="Times New Roman" w:hAnsi="Times New Roman" w:cs="Times New Roman"/>
          <w:sz w:val="24"/>
          <w:szCs w:val="24"/>
          <w:u w:val="single"/>
        </w:rPr>
        <w:t>one</w:t>
      </w:r>
      <w:r>
        <w:rPr>
          <w:rFonts w:ascii="Times New Roman" w:hAnsi="Times New Roman" w:cs="Times New Roman"/>
          <w:sz w:val="24"/>
          <w:szCs w:val="24"/>
        </w:rPr>
        <w:t xml:space="preserve"> peer-reviewed articles (articles that have a Title Page, Abstract, Literature Review, Methods Section, Results Section, and References Page). This paper will also give you some insights into how the results sections are written in APA formatted research articles. Pay close attention to those sections, as throughout this </w:t>
      </w:r>
      <w:r>
        <w:rPr>
          <w:rFonts w:ascii="Times New Roman" w:hAnsi="Times New Roman" w:cs="Times New Roman"/>
          <w:sz w:val="24"/>
          <w:szCs w:val="24"/>
        </w:rPr>
        <w:lastRenderedPageBreak/>
        <w:t xml:space="preserve">course you’ll be writing up some results of your own! You’ll need this practice when you go to write your article critique paper this semester. </w:t>
      </w:r>
    </w:p>
    <w:p w14:paraId="0B2FE184" w14:textId="77777777" w:rsidR="00297420" w:rsidRDefault="00297420" w:rsidP="00297420">
      <w:pPr>
        <w:ind w:firstLine="360"/>
        <w:rPr>
          <w:rFonts w:ascii="Times New Roman" w:hAnsi="Times New Roman" w:cs="Times New Roman"/>
          <w:sz w:val="24"/>
          <w:szCs w:val="24"/>
        </w:rPr>
      </w:pPr>
      <w:r>
        <w:rPr>
          <w:rFonts w:ascii="Times New Roman" w:hAnsi="Times New Roman" w:cs="Times New Roman"/>
          <w:sz w:val="24"/>
          <w:szCs w:val="24"/>
        </w:rPr>
        <w:t>2). APA Formatting Purpose</w:t>
      </w:r>
    </w:p>
    <w:p w14:paraId="46EB41CB" w14:textId="77777777" w:rsidR="00297420" w:rsidRDefault="00297420" w:rsidP="00297420">
      <w:pPr>
        <w:ind w:left="720"/>
        <w:rPr>
          <w:rFonts w:ascii="Times New Roman" w:hAnsi="Times New Roman" w:cs="Times New Roman"/>
          <w:sz w:val="24"/>
          <w:szCs w:val="24"/>
        </w:rPr>
      </w:pPr>
      <w:r>
        <w:rPr>
          <w:rFonts w:ascii="Times New Roman" w:hAnsi="Times New Roman" w:cs="Times New Roman"/>
          <w:sz w:val="24"/>
          <w:szCs w:val="24"/>
        </w:rPr>
        <w:t xml:space="preserve">The second purpose of </w:t>
      </w:r>
      <w:proofErr w:type="gramStart"/>
      <w:r>
        <w:rPr>
          <w:rFonts w:ascii="Times New Roman" w:hAnsi="Times New Roman" w:cs="Times New Roman"/>
          <w:sz w:val="24"/>
          <w:szCs w:val="24"/>
        </w:rPr>
        <w:t>the this</w:t>
      </w:r>
      <w:proofErr w:type="gramEnd"/>
      <w:r>
        <w:rPr>
          <w:rFonts w:ascii="Times New Roman" w:hAnsi="Times New Roman" w:cs="Times New Roman"/>
          <w:sz w:val="24"/>
          <w:szCs w:val="24"/>
        </w:rPr>
        <w:t xml:space="preserve"> paper is to teach you proper American Psychological Association (APA) formatting. In the instructions below, I tell you how to format your paper using APA style. There are a lot of very specific requirements in APA papers, so pay attention to the instructions below as well as Chapter 14 in your textbook! I highly recommend using the Paper I Checklist before submitting your paper, as it will help walk you through the picky nuances of APA formatting. </w:t>
      </w:r>
    </w:p>
    <w:p w14:paraId="4A47F577" w14:textId="77777777" w:rsidR="00297420" w:rsidRDefault="00297420" w:rsidP="00297420">
      <w:pPr>
        <w:ind w:firstLine="360"/>
        <w:rPr>
          <w:rFonts w:ascii="Times New Roman" w:hAnsi="Times New Roman" w:cs="Times New Roman"/>
          <w:sz w:val="24"/>
          <w:szCs w:val="24"/>
        </w:rPr>
      </w:pPr>
      <w:r>
        <w:rPr>
          <w:rFonts w:ascii="Times New Roman" w:hAnsi="Times New Roman" w:cs="Times New Roman"/>
          <w:sz w:val="24"/>
          <w:szCs w:val="24"/>
        </w:rPr>
        <w:t>3). Writing Purpose</w:t>
      </w:r>
    </w:p>
    <w:p w14:paraId="45A0C593" w14:textId="77777777" w:rsidR="00297420" w:rsidRDefault="00297420" w:rsidP="00297420">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Finally, this paper is intended to help you grow as a writer. Few psychology classes give you the chance to write papers and receive feedback on your work. This class will! We will give you feedback on this paper in terms of content, spelling, and grammar. </w:t>
      </w:r>
    </w:p>
    <w:p w14:paraId="43C86F18" w14:textId="77777777" w:rsidR="00297420" w:rsidRDefault="00297420" w:rsidP="00297420">
      <w:pPr>
        <w:spacing w:after="0" w:line="240" w:lineRule="auto"/>
        <w:rPr>
          <w:rFonts w:ascii="Times New Roman" w:hAnsi="Times New Roman" w:cs="Times New Roman"/>
          <w:sz w:val="24"/>
          <w:szCs w:val="24"/>
        </w:rPr>
      </w:pPr>
    </w:p>
    <w:p w14:paraId="7B5ACBA0" w14:textId="77777777" w:rsidR="00297420" w:rsidRDefault="00297420" w:rsidP="00297420">
      <w:pPr>
        <w:rPr>
          <w:rFonts w:ascii="Times New Roman" w:hAnsi="Times New Roman" w:cs="Times New Roman"/>
          <w:sz w:val="24"/>
          <w:szCs w:val="24"/>
        </w:rPr>
      </w:pPr>
      <w:r>
        <w:rPr>
          <w:rFonts w:ascii="Times New Roman" w:hAnsi="Times New Roman" w:cs="Times New Roman"/>
          <w:sz w:val="24"/>
          <w:szCs w:val="24"/>
        </w:rPr>
        <w:br w:type="page"/>
      </w:r>
    </w:p>
    <w:p w14:paraId="5987EBF8" w14:textId="77777777" w:rsidR="00297420" w:rsidRDefault="00297420" w:rsidP="00297420">
      <w:pPr>
        <w:spacing w:after="0" w:line="240" w:lineRule="auto"/>
      </w:pPr>
    </w:p>
    <w:sectPr w:rsidR="00297420" w:rsidSect="005176D8">
      <w:headerReference w:type="default" r:id="rId7"/>
      <w:headerReference w:type="first" r:id="rId8"/>
      <w:pgSz w:w="12240" w:h="15840"/>
      <w:pgMar w:top="1260" w:right="1440" w:bottom="99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6C3AE1" w14:textId="77777777" w:rsidR="000A131B" w:rsidRDefault="000A131B" w:rsidP="00024ACD">
      <w:pPr>
        <w:spacing w:after="0" w:line="240" w:lineRule="auto"/>
      </w:pPr>
      <w:r>
        <w:separator/>
      </w:r>
    </w:p>
  </w:endnote>
  <w:endnote w:type="continuationSeparator" w:id="0">
    <w:p w14:paraId="02B10EE7" w14:textId="77777777" w:rsidR="000A131B" w:rsidRDefault="000A131B" w:rsidP="00024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7"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F879B7" w14:textId="77777777" w:rsidR="000A131B" w:rsidRDefault="000A131B" w:rsidP="00024ACD">
      <w:pPr>
        <w:spacing w:after="0" w:line="240" w:lineRule="auto"/>
      </w:pPr>
      <w:r>
        <w:separator/>
      </w:r>
    </w:p>
  </w:footnote>
  <w:footnote w:type="continuationSeparator" w:id="0">
    <w:p w14:paraId="677CD925" w14:textId="77777777" w:rsidR="000A131B" w:rsidRDefault="000A131B" w:rsidP="00024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D9D8E5" w14:textId="31729B67" w:rsidR="00024ACD" w:rsidRDefault="00A83207" w:rsidP="007937A8">
    <w:pPr>
      <w:pStyle w:val="Header"/>
      <w:tabs>
        <w:tab w:val="clear" w:pos="4680"/>
        <w:tab w:val="center" w:pos="7920"/>
      </w:tabs>
    </w:pPr>
    <w:r>
      <w:rPr>
        <w:rFonts w:ascii="Times New Roman" w:hAnsi="Times New Roman" w:cs="Times New Roman"/>
        <w:sz w:val="24"/>
        <w:szCs w:val="24"/>
      </w:rPr>
      <w:t xml:space="preserve">ARTICLE </w:t>
    </w:r>
    <w:r w:rsidR="00F142E1">
      <w:rPr>
        <w:rFonts w:ascii="Times New Roman" w:hAnsi="Times New Roman" w:cs="Times New Roman"/>
        <w:sz w:val="24"/>
        <w:szCs w:val="24"/>
      </w:rPr>
      <w:t xml:space="preserve">SUMMARY </w:t>
    </w:r>
    <w:r>
      <w:rPr>
        <w:rFonts w:ascii="Times New Roman" w:hAnsi="Times New Roman" w:cs="Times New Roman"/>
        <w:sz w:val="24"/>
        <w:szCs w:val="24"/>
      </w:rPr>
      <w:t>INSTRUCTIONS</w:t>
    </w:r>
    <w:r w:rsidR="007937A8">
      <w:tab/>
    </w:r>
    <w:r w:rsidR="0086342B">
      <w:tab/>
    </w:r>
    <w:r w:rsidR="00024ACD" w:rsidRPr="00024ACD">
      <w:rPr>
        <w:rFonts w:ascii="Times New Roman" w:hAnsi="Times New Roman" w:cs="Times New Roman"/>
        <w:sz w:val="24"/>
        <w:szCs w:val="24"/>
      </w:rPr>
      <w:fldChar w:fldCharType="begin"/>
    </w:r>
    <w:r w:rsidR="00024ACD" w:rsidRPr="00024ACD">
      <w:rPr>
        <w:rFonts w:ascii="Times New Roman" w:hAnsi="Times New Roman" w:cs="Times New Roman"/>
        <w:sz w:val="24"/>
        <w:szCs w:val="24"/>
      </w:rPr>
      <w:instrText xml:space="preserve"> PAGE   \* MERGEFORMAT </w:instrText>
    </w:r>
    <w:r w:rsidR="00024ACD" w:rsidRPr="00024ACD">
      <w:rPr>
        <w:rFonts w:ascii="Times New Roman" w:hAnsi="Times New Roman" w:cs="Times New Roman"/>
        <w:sz w:val="24"/>
        <w:szCs w:val="24"/>
      </w:rPr>
      <w:fldChar w:fldCharType="separate"/>
    </w:r>
    <w:r w:rsidR="006F5A25">
      <w:rPr>
        <w:rFonts w:ascii="Times New Roman" w:hAnsi="Times New Roman" w:cs="Times New Roman"/>
        <w:noProof/>
        <w:sz w:val="24"/>
        <w:szCs w:val="24"/>
      </w:rPr>
      <w:t>2</w:t>
    </w:r>
    <w:r w:rsidR="00024ACD" w:rsidRPr="00024ACD">
      <w:rPr>
        <w:rFonts w:ascii="Times New Roman" w:hAnsi="Times New Roman" w:cs="Times New Roman"/>
        <w:noProof/>
        <w:sz w:val="24"/>
        <w:szCs w:val="24"/>
      </w:rPr>
      <w:fldChar w:fldCharType="end"/>
    </w:r>
  </w:p>
  <w:p w14:paraId="3F628AE7" w14:textId="77777777" w:rsidR="00024ACD" w:rsidRDefault="00024A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A455E" w14:textId="17C31910" w:rsidR="00024ACD" w:rsidRPr="00024ACD" w:rsidRDefault="0086342B" w:rsidP="007937A8">
    <w:pPr>
      <w:pStyle w:val="Header"/>
      <w:tabs>
        <w:tab w:val="clear" w:pos="4680"/>
        <w:tab w:val="center" w:pos="7920"/>
      </w:tabs>
      <w:rPr>
        <w:rFonts w:ascii="Times New Roman" w:hAnsi="Times New Roman" w:cs="Times New Roman"/>
        <w:sz w:val="24"/>
        <w:szCs w:val="24"/>
      </w:rPr>
    </w:pPr>
    <w:r>
      <w:rPr>
        <w:rFonts w:ascii="Times New Roman" w:hAnsi="Times New Roman" w:cs="Times New Roman"/>
        <w:sz w:val="24"/>
        <w:szCs w:val="24"/>
      </w:rPr>
      <w:t>Run</w:t>
    </w:r>
    <w:r w:rsidR="00AC210B">
      <w:rPr>
        <w:rFonts w:ascii="Times New Roman" w:hAnsi="Times New Roman" w:cs="Times New Roman"/>
        <w:sz w:val="24"/>
        <w:szCs w:val="24"/>
      </w:rPr>
      <w:t xml:space="preserve">ning head: </w:t>
    </w:r>
    <w:r w:rsidR="00297420">
      <w:rPr>
        <w:rFonts w:ascii="Times New Roman" w:hAnsi="Times New Roman" w:cs="Times New Roman"/>
        <w:sz w:val="24"/>
        <w:szCs w:val="24"/>
      </w:rPr>
      <w:t xml:space="preserve">SONA ALTERNATIVE </w:t>
    </w:r>
    <w:r w:rsidR="00F142E1">
      <w:rPr>
        <w:rFonts w:ascii="Times New Roman" w:hAnsi="Times New Roman" w:cs="Times New Roman"/>
        <w:sz w:val="24"/>
        <w:szCs w:val="24"/>
      </w:rPr>
      <w:t>SUMMARY PAPER</w:t>
    </w:r>
    <w:r w:rsidR="00A83207">
      <w:rPr>
        <w:rFonts w:ascii="Times New Roman" w:hAnsi="Times New Roman" w:cs="Times New Roman"/>
        <w:sz w:val="24"/>
        <w:szCs w:val="24"/>
      </w:rPr>
      <w:t xml:space="preserve"> INSTRUCTIONS</w:t>
    </w:r>
    <w:r w:rsidR="007937A8">
      <w:rPr>
        <w:rFonts w:ascii="Times New Roman" w:hAnsi="Times New Roman" w:cs="Times New Roman"/>
        <w:sz w:val="24"/>
        <w:szCs w:val="24"/>
      </w:rPr>
      <w:tab/>
    </w:r>
    <w:r w:rsidR="00024ACD" w:rsidRPr="00024ACD">
      <w:rPr>
        <w:rFonts w:ascii="Times New Roman" w:hAnsi="Times New Roman" w:cs="Times New Roman"/>
        <w:sz w:val="24"/>
        <w:szCs w:val="24"/>
      </w:rPr>
      <w:tab/>
    </w:r>
    <w:r w:rsidR="00024ACD" w:rsidRPr="00024ACD">
      <w:rPr>
        <w:rFonts w:ascii="Times New Roman" w:hAnsi="Times New Roman" w:cs="Times New Roman"/>
        <w:sz w:val="24"/>
        <w:szCs w:val="24"/>
      </w:rPr>
      <w:fldChar w:fldCharType="begin"/>
    </w:r>
    <w:r w:rsidR="00024ACD" w:rsidRPr="00024ACD">
      <w:rPr>
        <w:rFonts w:ascii="Times New Roman" w:hAnsi="Times New Roman" w:cs="Times New Roman"/>
        <w:sz w:val="24"/>
        <w:szCs w:val="24"/>
      </w:rPr>
      <w:instrText xml:space="preserve"> PAGE   \* MERGEFORMAT </w:instrText>
    </w:r>
    <w:r w:rsidR="00024ACD" w:rsidRPr="00024ACD">
      <w:rPr>
        <w:rFonts w:ascii="Times New Roman" w:hAnsi="Times New Roman" w:cs="Times New Roman"/>
        <w:sz w:val="24"/>
        <w:szCs w:val="24"/>
      </w:rPr>
      <w:fldChar w:fldCharType="separate"/>
    </w:r>
    <w:r w:rsidR="006F5A25">
      <w:rPr>
        <w:rFonts w:ascii="Times New Roman" w:hAnsi="Times New Roman" w:cs="Times New Roman"/>
        <w:noProof/>
        <w:sz w:val="24"/>
        <w:szCs w:val="24"/>
      </w:rPr>
      <w:t>1</w:t>
    </w:r>
    <w:r w:rsidR="00024ACD" w:rsidRPr="00024AC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4E8C"/>
    <w:multiLevelType w:val="hybridMultilevel"/>
    <w:tmpl w:val="7AB05916"/>
    <w:lvl w:ilvl="0" w:tplc="04090001">
      <w:start w:val="1"/>
      <w:numFmt w:val="bullet"/>
      <w:lvlText w:val=""/>
      <w:lvlJc w:val="left"/>
      <w:pPr>
        <w:tabs>
          <w:tab w:val="num" w:pos="360"/>
        </w:tabs>
        <w:ind w:left="360" w:hanging="360"/>
      </w:pPr>
      <w:rPr>
        <w:rFonts w:ascii="Symbol" w:hAnsi="Symbol" w:hint="default"/>
      </w:rPr>
    </w:lvl>
    <w:lvl w:ilvl="1" w:tplc="4E56A000">
      <w:start w:val="1"/>
      <w:numFmt w:val="bullet"/>
      <w:lvlText w:val=""/>
      <w:lvlJc w:val="left"/>
      <w:pPr>
        <w:tabs>
          <w:tab w:val="num" w:pos="720"/>
        </w:tabs>
        <w:ind w:left="720" w:hanging="360"/>
      </w:pPr>
      <w:rPr>
        <w:rFonts w:ascii="Wingdings" w:hAnsi="Wingdings" w:hint="default"/>
      </w:rPr>
    </w:lvl>
    <w:lvl w:ilvl="2" w:tplc="ABBCEFAE">
      <w:start w:val="1"/>
      <w:numFmt w:val="decimal"/>
      <w:lvlText w:val="%3."/>
      <w:lvlJc w:val="left"/>
      <w:pPr>
        <w:tabs>
          <w:tab w:val="num" w:pos="2160"/>
        </w:tabs>
        <w:ind w:left="2160" w:hanging="360"/>
      </w:pPr>
    </w:lvl>
    <w:lvl w:ilvl="3" w:tplc="85965594">
      <w:start w:val="1"/>
      <w:numFmt w:val="decimal"/>
      <w:lvlText w:val="%4."/>
      <w:lvlJc w:val="left"/>
      <w:pPr>
        <w:tabs>
          <w:tab w:val="num" w:pos="2880"/>
        </w:tabs>
        <w:ind w:left="2880" w:hanging="360"/>
      </w:pPr>
    </w:lvl>
    <w:lvl w:ilvl="4" w:tplc="70001B42">
      <w:start w:val="1"/>
      <w:numFmt w:val="decimal"/>
      <w:lvlText w:val="%5."/>
      <w:lvlJc w:val="left"/>
      <w:pPr>
        <w:tabs>
          <w:tab w:val="num" w:pos="3600"/>
        </w:tabs>
        <w:ind w:left="3600" w:hanging="360"/>
      </w:pPr>
    </w:lvl>
    <w:lvl w:ilvl="5" w:tplc="01C66FC2">
      <w:start w:val="1"/>
      <w:numFmt w:val="decimal"/>
      <w:lvlText w:val="%6."/>
      <w:lvlJc w:val="left"/>
      <w:pPr>
        <w:tabs>
          <w:tab w:val="num" w:pos="4320"/>
        </w:tabs>
        <w:ind w:left="4320" w:hanging="360"/>
      </w:pPr>
    </w:lvl>
    <w:lvl w:ilvl="6" w:tplc="C380BCA0">
      <w:start w:val="1"/>
      <w:numFmt w:val="decimal"/>
      <w:lvlText w:val="%7."/>
      <w:lvlJc w:val="left"/>
      <w:pPr>
        <w:tabs>
          <w:tab w:val="num" w:pos="5040"/>
        </w:tabs>
        <w:ind w:left="5040" w:hanging="360"/>
      </w:pPr>
    </w:lvl>
    <w:lvl w:ilvl="7" w:tplc="F2AC6DA8">
      <w:start w:val="1"/>
      <w:numFmt w:val="decimal"/>
      <w:lvlText w:val="%8."/>
      <w:lvlJc w:val="left"/>
      <w:pPr>
        <w:tabs>
          <w:tab w:val="num" w:pos="5760"/>
        </w:tabs>
        <w:ind w:left="5760" w:hanging="360"/>
      </w:pPr>
    </w:lvl>
    <w:lvl w:ilvl="8" w:tplc="2336218A">
      <w:start w:val="1"/>
      <w:numFmt w:val="decimal"/>
      <w:lvlText w:val="%9."/>
      <w:lvlJc w:val="left"/>
      <w:pPr>
        <w:tabs>
          <w:tab w:val="num" w:pos="6480"/>
        </w:tabs>
        <w:ind w:left="6480" w:hanging="360"/>
      </w:pPr>
    </w:lvl>
  </w:abstractNum>
  <w:abstractNum w:abstractNumId="1" w15:restartNumberingAfterBreak="0">
    <w:nsid w:val="0D1466DA"/>
    <w:multiLevelType w:val="hybridMultilevel"/>
    <w:tmpl w:val="FF88A9E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14161F6"/>
    <w:multiLevelType w:val="hybridMultilevel"/>
    <w:tmpl w:val="C32ACCFA"/>
    <w:lvl w:ilvl="0" w:tplc="FBE2CFA6">
      <w:start w:val="1"/>
      <w:numFmt w:val="bullet"/>
      <w:lvlText w:val=""/>
      <w:lvlJc w:val="left"/>
      <w:pPr>
        <w:tabs>
          <w:tab w:val="num" w:pos="720"/>
        </w:tabs>
        <w:ind w:left="720" w:hanging="360"/>
      </w:pPr>
      <w:rPr>
        <w:rFonts w:ascii="Wingdings" w:hAnsi="Wingdings" w:hint="default"/>
      </w:rPr>
    </w:lvl>
    <w:lvl w:ilvl="1" w:tplc="9C62D700">
      <w:start w:val="1"/>
      <w:numFmt w:val="bullet"/>
      <w:lvlText w:val="o"/>
      <w:lvlJc w:val="left"/>
      <w:pPr>
        <w:tabs>
          <w:tab w:val="num" w:pos="1440"/>
        </w:tabs>
        <w:ind w:left="1440" w:hanging="360"/>
      </w:pPr>
      <w:rPr>
        <w:rFonts w:ascii="Courier New" w:hAnsi="Courier New" w:cs="Times New Roman" w:hint="default"/>
      </w:rPr>
    </w:lvl>
    <w:lvl w:ilvl="2" w:tplc="D7F09EAE">
      <w:start w:val="1"/>
      <w:numFmt w:val="decimal"/>
      <w:lvlText w:val="%3."/>
      <w:lvlJc w:val="left"/>
      <w:pPr>
        <w:tabs>
          <w:tab w:val="num" w:pos="2160"/>
        </w:tabs>
        <w:ind w:left="2160" w:hanging="360"/>
      </w:pPr>
    </w:lvl>
    <w:lvl w:ilvl="3" w:tplc="F9748AFA">
      <w:start w:val="1"/>
      <w:numFmt w:val="decimal"/>
      <w:lvlText w:val="%4."/>
      <w:lvlJc w:val="left"/>
      <w:pPr>
        <w:tabs>
          <w:tab w:val="num" w:pos="2880"/>
        </w:tabs>
        <w:ind w:left="2880" w:hanging="360"/>
      </w:pPr>
    </w:lvl>
    <w:lvl w:ilvl="4" w:tplc="35A0BE9E">
      <w:start w:val="1"/>
      <w:numFmt w:val="decimal"/>
      <w:lvlText w:val="%5."/>
      <w:lvlJc w:val="left"/>
      <w:pPr>
        <w:tabs>
          <w:tab w:val="num" w:pos="3600"/>
        </w:tabs>
        <w:ind w:left="3600" w:hanging="360"/>
      </w:pPr>
    </w:lvl>
    <w:lvl w:ilvl="5" w:tplc="316A2B74">
      <w:start w:val="1"/>
      <w:numFmt w:val="decimal"/>
      <w:lvlText w:val="%6."/>
      <w:lvlJc w:val="left"/>
      <w:pPr>
        <w:tabs>
          <w:tab w:val="num" w:pos="4320"/>
        </w:tabs>
        <w:ind w:left="4320" w:hanging="360"/>
      </w:pPr>
    </w:lvl>
    <w:lvl w:ilvl="6" w:tplc="8452B58A">
      <w:start w:val="1"/>
      <w:numFmt w:val="decimal"/>
      <w:lvlText w:val="%7."/>
      <w:lvlJc w:val="left"/>
      <w:pPr>
        <w:tabs>
          <w:tab w:val="num" w:pos="5040"/>
        </w:tabs>
        <w:ind w:left="5040" w:hanging="360"/>
      </w:pPr>
    </w:lvl>
    <w:lvl w:ilvl="7" w:tplc="EF5AFB4E">
      <w:start w:val="1"/>
      <w:numFmt w:val="decimal"/>
      <w:lvlText w:val="%8."/>
      <w:lvlJc w:val="left"/>
      <w:pPr>
        <w:tabs>
          <w:tab w:val="num" w:pos="5760"/>
        </w:tabs>
        <w:ind w:left="5760" w:hanging="360"/>
      </w:pPr>
    </w:lvl>
    <w:lvl w:ilvl="8" w:tplc="97FE62FE">
      <w:start w:val="1"/>
      <w:numFmt w:val="decimal"/>
      <w:lvlText w:val="%9."/>
      <w:lvlJc w:val="left"/>
      <w:pPr>
        <w:tabs>
          <w:tab w:val="num" w:pos="6480"/>
        </w:tabs>
        <w:ind w:left="6480" w:hanging="360"/>
      </w:pPr>
    </w:lvl>
  </w:abstractNum>
  <w:abstractNum w:abstractNumId="3" w15:restartNumberingAfterBreak="0">
    <w:nsid w:val="2A303C2E"/>
    <w:multiLevelType w:val="hybridMultilevel"/>
    <w:tmpl w:val="02BC67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71C7019"/>
    <w:multiLevelType w:val="hybridMultilevel"/>
    <w:tmpl w:val="DAF467C0"/>
    <w:lvl w:ilvl="0" w:tplc="439E747C">
      <w:start w:val="1"/>
      <w:numFmt w:val="decimal"/>
      <w:lvlText w:val="%1."/>
      <w:lvlJc w:val="left"/>
      <w:pPr>
        <w:tabs>
          <w:tab w:val="num" w:pos="360"/>
        </w:tabs>
        <w:ind w:left="360" w:hanging="360"/>
      </w:pPr>
    </w:lvl>
    <w:lvl w:ilvl="1" w:tplc="04090001">
      <w:start w:val="1"/>
      <w:numFmt w:val="bullet"/>
      <w:lvlText w:val=""/>
      <w:lvlJc w:val="left"/>
      <w:pPr>
        <w:tabs>
          <w:tab w:val="num" w:pos="720"/>
        </w:tabs>
        <w:ind w:left="720" w:hanging="360"/>
      </w:pPr>
      <w:rPr>
        <w:rFonts w:ascii="Symbol" w:hAnsi="Symbol" w:hint="default"/>
      </w:rPr>
    </w:lvl>
    <w:lvl w:ilvl="2" w:tplc="ABBCEFAE">
      <w:start w:val="1"/>
      <w:numFmt w:val="decimal"/>
      <w:lvlText w:val="%3."/>
      <w:lvlJc w:val="left"/>
      <w:pPr>
        <w:tabs>
          <w:tab w:val="num" w:pos="2160"/>
        </w:tabs>
        <w:ind w:left="2160" w:hanging="360"/>
      </w:pPr>
    </w:lvl>
    <w:lvl w:ilvl="3" w:tplc="85965594">
      <w:start w:val="1"/>
      <w:numFmt w:val="decimal"/>
      <w:lvlText w:val="%4."/>
      <w:lvlJc w:val="left"/>
      <w:pPr>
        <w:tabs>
          <w:tab w:val="num" w:pos="2880"/>
        </w:tabs>
        <w:ind w:left="2880" w:hanging="360"/>
      </w:pPr>
    </w:lvl>
    <w:lvl w:ilvl="4" w:tplc="70001B42">
      <w:start w:val="1"/>
      <w:numFmt w:val="decimal"/>
      <w:lvlText w:val="%5."/>
      <w:lvlJc w:val="left"/>
      <w:pPr>
        <w:tabs>
          <w:tab w:val="num" w:pos="3600"/>
        </w:tabs>
        <w:ind w:left="3600" w:hanging="360"/>
      </w:pPr>
    </w:lvl>
    <w:lvl w:ilvl="5" w:tplc="01C66FC2">
      <w:start w:val="1"/>
      <w:numFmt w:val="decimal"/>
      <w:lvlText w:val="%6."/>
      <w:lvlJc w:val="left"/>
      <w:pPr>
        <w:tabs>
          <w:tab w:val="num" w:pos="4320"/>
        </w:tabs>
        <w:ind w:left="4320" w:hanging="360"/>
      </w:pPr>
    </w:lvl>
    <w:lvl w:ilvl="6" w:tplc="C380BCA0">
      <w:start w:val="1"/>
      <w:numFmt w:val="decimal"/>
      <w:lvlText w:val="%7."/>
      <w:lvlJc w:val="left"/>
      <w:pPr>
        <w:tabs>
          <w:tab w:val="num" w:pos="5040"/>
        </w:tabs>
        <w:ind w:left="5040" w:hanging="360"/>
      </w:pPr>
    </w:lvl>
    <w:lvl w:ilvl="7" w:tplc="F2AC6DA8">
      <w:start w:val="1"/>
      <w:numFmt w:val="decimal"/>
      <w:lvlText w:val="%8."/>
      <w:lvlJc w:val="left"/>
      <w:pPr>
        <w:tabs>
          <w:tab w:val="num" w:pos="5760"/>
        </w:tabs>
        <w:ind w:left="5760" w:hanging="360"/>
      </w:pPr>
    </w:lvl>
    <w:lvl w:ilvl="8" w:tplc="2336218A">
      <w:start w:val="1"/>
      <w:numFmt w:val="decimal"/>
      <w:lvlText w:val="%9."/>
      <w:lvlJc w:val="left"/>
      <w:pPr>
        <w:tabs>
          <w:tab w:val="num" w:pos="6480"/>
        </w:tabs>
        <w:ind w:left="6480" w:hanging="360"/>
      </w:pPr>
    </w:lvl>
  </w:abstractNum>
  <w:abstractNum w:abstractNumId="5" w15:restartNumberingAfterBreak="0">
    <w:nsid w:val="387354B5"/>
    <w:multiLevelType w:val="hybridMultilevel"/>
    <w:tmpl w:val="7F7425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F64857"/>
    <w:multiLevelType w:val="hybridMultilevel"/>
    <w:tmpl w:val="0CB6F6B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70856EB3"/>
    <w:multiLevelType w:val="hybridMultilevel"/>
    <w:tmpl w:val="28D4D3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7491264F"/>
    <w:multiLevelType w:val="hybridMultilevel"/>
    <w:tmpl w:val="D3A86EA2"/>
    <w:lvl w:ilvl="0" w:tplc="6F86C9C4">
      <w:start w:val="1"/>
      <w:numFmt w:val="bullet"/>
      <w:lvlText w:val=""/>
      <w:lvlJc w:val="left"/>
      <w:pPr>
        <w:tabs>
          <w:tab w:val="num" w:pos="1080"/>
        </w:tabs>
        <w:ind w:left="1080" w:hanging="360"/>
      </w:pPr>
      <w:rPr>
        <w:rFonts w:ascii="Symbol" w:hAnsi="Symbol" w:hint="default"/>
      </w:rPr>
    </w:lvl>
    <w:lvl w:ilvl="1" w:tplc="DC5653E2">
      <w:start w:val="1"/>
      <w:numFmt w:val="decimal"/>
      <w:lvlText w:val="%2."/>
      <w:lvlJc w:val="left"/>
      <w:pPr>
        <w:tabs>
          <w:tab w:val="num" w:pos="1440"/>
        </w:tabs>
        <w:ind w:left="1440" w:hanging="360"/>
      </w:pPr>
    </w:lvl>
    <w:lvl w:ilvl="2" w:tplc="69E4DCC2">
      <w:start w:val="1"/>
      <w:numFmt w:val="decimal"/>
      <w:lvlText w:val="%3."/>
      <w:lvlJc w:val="left"/>
      <w:pPr>
        <w:tabs>
          <w:tab w:val="num" w:pos="2160"/>
        </w:tabs>
        <w:ind w:left="2160" w:hanging="360"/>
      </w:pPr>
    </w:lvl>
    <w:lvl w:ilvl="3" w:tplc="B034507E">
      <w:start w:val="1"/>
      <w:numFmt w:val="decimal"/>
      <w:lvlText w:val="%4."/>
      <w:lvlJc w:val="left"/>
      <w:pPr>
        <w:tabs>
          <w:tab w:val="num" w:pos="2880"/>
        </w:tabs>
        <w:ind w:left="2880" w:hanging="360"/>
      </w:pPr>
    </w:lvl>
    <w:lvl w:ilvl="4" w:tplc="5336B3B6">
      <w:start w:val="1"/>
      <w:numFmt w:val="decimal"/>
      <w:lvlText w:val="%5."/>
      <w:lvlJc w:val="left"/>
      <w:pPr>
        <w:tabs>
          <w:tab w:val="num" w:pos="3600"/>
        </w:tabs>
        <w:ind w:left="3600" w:hanging="360"/>
      </w:pPr>
    </w:lvl>
    <w:lvl w:ilvl="5" w:tplc="F458995A">
      <w:start w:val="1"/>
      <w:numFmt w:val="decimal"/>
      <w:lvlText w:val="%6."/>
      <w:lvlJc w:val="left"/>
      <w:pPr>
        <w:tabs>
          <w:tab w:val="num" w:pos="4320"/>
        </w:tabs>
        <w:ind w:left="4320" w:hanging="360"/>
      </w:pPr>
    </w:lvl>
    <w:lvl w:ilvl="6" w:tplc="9C5E54D0">
      <w:start w:val="1"/>
      <w:numFmt w:val="decimal"/>
      <w:lvlText w:val="%7."/>
      <w:lvlJc w:val="left"/>
      <w:pPr>
        <w:tabs>
          <w:tab w:val="num" w:pos="5040"/>
        </w:tabs>
        <w:ind w:left="5040" w:hanging="360"/>
      </w:pPr>
    </w:lvl>
    <w:lvl w:ilvl="7" w:tplc="02EA39AC">
      <w:start w:val="1"/>
      <w:numFmt w:val="decimal"/>
      <w:lvlText w:val="%8."/>
      <w:lvlJc w:val="left"/>
      <w:pPr>
        <w:tabs>
          <w:tab w:val="num" w:pos="5760"/>
        </w:tabs>
        <w:ind w:left="5760" w:hanging="360"/>
      </w:pPr>
    </w:lvl>
    <w:lvl w:ilvl="8" w:tplc="E85A5E82">
      <w:start w:val="1"/>
      <w:numFmt w:val="decimal"/>
      <w:lvlText w:val="%9."/>
      <w:lvlJc w:val="left"/>
      <w:pPr>
        <w:tabs>
          <w:tab w:val="num" w:pos="6480"/>
        </w:tabs>
        <w:ind w:left="6480" w:hanging="360"/>
      </w:pPr>
    </w:lvl>
  </w:abstractNum>
  <w:num w:numId="1">
    <w:abstractNumId w:val="5"/>
  </w:num>
  <w:num w:numId="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ACD"/>
    <w:rsid w:val="00024ACD"/>
    <w:rsid w:val="00032A96"/>
    <w:rsid w:val="0004072B"/>
    <w:rsid w:val="000669FE"/>
    <w:rsid w:val="000A131B"/>
    <w:rsid w:val="000E2899"/>
    <w:rsid w:val="00104DB8"/>
    <w:rsid w:val="001128A5"/>
    <w:rsid w:val="0012515C"/>
    <w:rsid w:val="00131134"/>
    <w:rsid w:val="001448CB"/>
    <w:rsid w:val="00157CDB"/>
    <w:rsid w:val="001B0137"/>
    <w:rsid w:val="001B4953"/>
    <w:rsid w:val="001F33DA"/>
    <w:rsid w:val="00201770"/>
    <w:rsid w:val="002059EE"/>
    <w:rsid w:val="00241D09"/>
    <w:rsid w:val="00297420"/>
    <w:rsid w:val="002D31E6"/>
    <w:rsid w:val="00326BCE"/>
    <w:rsid w:val="00346A9D"/>
    <w:rsid w:val="00392AC9"/>
    <w:rsid w:val="003B3942"/>
    <w:rsid w:val="003D4528"/>
    <w:rsid w:val="0040033D"/>
    <w:rsid w:val="004135D4"/>
    <w:rsid w:val="0041486D"/>
    <w:rsid w:val="004C027F"/>
    <w:rsid w:val="004C2E8A"/>
    <w:rsid w:val="005176D8"/>
    <w:rsid w:val="006550AB"/>
    <w:rsid w:val="006928F3"/>
    <w:rsid w:val="006A04C5"/>
    <w:rsid w:val="006F5A25"/>
    <w:rsid w:val="006F73F5"/>
    <w:rsid w:val="00730B6F"/>
    <w:rsid w:val="007937A8"/>
    <w:rsid w:val="007E08E9"/>
    <w:rsid w:val="008101BA"/>
    <w:rsid w:val="00842C24"/>
    <w:rsid w:val="00847CC2"/>
    <w:rsid w:val="00856E08"/>
    <w:rsid w:val="0086342B"/>
    <w:rsid w:val="00874EE1"/>
    <w:rsid w:val="0087693F"/>
    <w:rsid w:val="008833DA"/>
    <w:rsid w:val="00892681"/>
    <w:rsid w:val="00892A56"/>
    <w:rsid w:val="00911D5F"/>
    <w:rsid w:val="00930DD5"/>
    <w:rsid w:val="00A83207"/>
    <w:rsid w:val="00AC210B"/>
    <w:rsid w:val="00B00D8C"/>
    <w:rsid w:val="00B12C1A"/>
    <w:rsid w:val="00B5150E"/>
    <w:rsid w:val="00BC03C4"/>
    <w:rsid w:val="00BE7F8D"/>
    <w:rsid w:val="00C27795"/>
    <w:rsid w:val="00C47927"/>
    <w:rsid w:val="00C924AB"/>
    <w:rsid w:val="00C9593B"/>
    <w:rsid w:val="00CA6F3C"/>
    <w:rsid w:val="00CF4FE3"/>
    <w:rsid w:val="00D1062B"/>
    <w:rsid w:val="00D47858"/>
    <w:rsid w:val="00D654C0"/>
    <w:rsid w:val="00E33BDD"/>
    <w:rsid w:val="00E840DD"/>
    <w:rsid w:val="00ED7F79"/>
    <w:rsid w:val="00F0797A"/>
    <w:rsid w:val="00F142E1"/>
    <w:rsid w:val="00F251A3"/>
    <w:rsid w:val="00F41E51"/>
    <w:rsid w:val="00F91A7C"/>
    <w:rsid w:val="00F94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C3A97"/>
  <w15:docId w15:val="{AFEA2746-F420-4791-AF4B-E4DC2FEA0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840D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4ACD"/>
    <w:pPr>
      <w:ind w:left="720"/>
      <w:contextualSpacing/>
    </w:pPr>
  </w:style>
  <w:style w:type="paragraph" w:styleId="Header">
    <w:name w:val="header"/>
    <w:basedOn w:val="Normal"/>
    <w:link w:val="HeaderChar"/>
    <w:uiPriority w:val="99"/>
    <w:unhideWhenUsed/>
    <w:rsid w:val="00024A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4ACD"/>
  </w:style>
  <w:style w:type="paragraph" w:styleId="Footer">
    <w:name w:val="footer"/>
    <w:basedOn w:val="Normal"/>
    <w:link w:val="FooterChar"/>
    <w:uiPriority w:val="99"/>
    <w:unhideWhenUsed/>
    <w:rsid w:val="00024A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4ACD"/>
  </w:style>
  <w:style w:type="paragraph" w:styleId="BalloonText">
    <w:name w:val="Balloon Text"/>
    <w:basedOn w:val="Normal"/>
    <w:link w:val="BalloonTextChar"/>
    <w:uiPriority w:val="99"/>
    <w:semiHidden/>
    <w:unhideWhenUsed/>
    <w:rsid w:val="00024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A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1375</Words>
  <Characters>7839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Winter</dc:creator>
  <cp:lastModifiedBy>Julia Parker</cp:lastModifiedBy>
  <cp:revision>3</cp:revision>
  <dcterms:created xsi:type="dcterms:W3CDTF">2019-07-11T18:52:00Z</dcterms:created>
  <dcterms:modified xsi:type="dcterms:W3CDTF">2019-07-11T19:01:00Z</dcterms:modified>
</cp:coreProperties>
</file>